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35A23" w14:textId="5A3F8CD0" w:rsidR="008F4A1D" w:rsidRPr="0094392B" w:rsidRDefault="008F4A1D" w:rsidP="004A027A">
      <w:pPr>
        <w:spacing w:line="276" w:lineRule="auto"/>
        <w:jc w:val="right"/>
        <w:rPr>
          <w:rFonts w:ascii="Helvetica Neue Light" w:hAnsi="Helvetica Neue Light"/>
        </w:rPr>
      </w:pPr>
    </w:p>
    <w:p w14:paraId="0225B681" w14:textId="7AFAB44E" w:rsidR="0094392B" w:rsidRPr="0094392B" w:rsidRDefault="0094392B" w:rsidP="004A027A">
      <w:pPr>
        <w:autoSpaceDE w:val="0"/>
        <w:autoSpaceDN w:val="0"/>
        <w:adjustRightInd w:val="0"/>
        <w:spacing w:line="276" w:lineRule="auto"/>
        <w:rPr>
          <w:rFonts w:ascii="Helvetica Neue Light" w:hAnsi="Helvetica Neue Light" w:cs="Helvetica"/>
          <w:color w:val="000000"/>
          <w:sz w:val="28"/>
          <w:szCs w:val="28"/>
          <w:u w:val="single" w:color="000000"/>
        </w:rPr>
      </w:pPr>
      <w:r w:rsidRPr="0094392B">
        <w:rPr>
          <w:rFonts w:ascii="Helvetica Neue Light" w:hAnsi="Helvetica Neue Light" w:cs="Helvetica"/>
          <w:color w:val="000000"/>
          <w:sz w:val="28"/>
          <w:szCs w:val="28"/>
          <w:u w:val="single" w:color="000000"/>
        </w:rPr>
        <w:t>Course Description</w:t>
      </w:r>
    </w:p>
    <w:p w14:paraId="6D90B5A4" w14:textId="7B61D898" w:rsidR="0094392B" w:rsidRPr="0094392B" w:rsidRDefault="0094392B" w:rsidP="004A027A">
      <w:pPr>
        <w:autoSpaceDE w:val="0"/>
        <w:autoSpaceDN w:val="0"/>
        <w:adjustRightInd w:val="0"/>
        <w:spacing w:line="276" w:lineRule="auto"/>
        <w:rPr>
          <w:rFonts w:ascii="Helvetica Neue Light" w:hAnsi="Helvetica Neue Light" w:cs="Helvetica"/>
          <w:color w:val="000000"/>
          <w:u w:color="000000"/>
        </w:rPr>
      </w:pPr>
      <w:r>
        <w:rPr>
          <w:rFonts w:ascii="Helvetica Neue Light" w:hAnsi="Helvetica Neue Light" w:cs="Helvetica"/>
          <w:color w:val="000000"/>
          <w:u w:color="000000"/>
        </w:rPr>
        <w:t>Members of the Hayes Concert Bands</w:t>
      </w:r>
      <w:r w:rsidRPr="0094392B">
        <w:rPr>
          <w:rFonts w:ascii="Helvetica Neue Light" w:hAnsi="Helvetica Neue Light" w:cs="Helvetica"/>
          <w:color w:val="000000"/>
          <w:u w:color="000000"/>
        </w:rPr>
        <w:t xml:space="preserve"> </w:t>
      </w:r>
      <w:r>
        <w:rPr>
          <w:rFonts w:ascii="Helvetica Neue Light" w:hAnsi="Helvetica Neue Light" w:cs="Helvetica"/>
          <w:color w:val="000000"/>
          <w:u w:color="000000"/>
        </w:rPr>
        <w:t>focus</w:t>
      </w:r>
      <w:r w:rsidRPr="0094392B">
        <w:rPr>
          <w:rFonts w:ascii="Helvetica Neue Light" w:hAnsi="Helvetica Neue Light" w:cs="Helvetica"/>
          <w:color w:val="000000"/>
          <w:u w:color="000000"/>
        </w:rPr>
        <w:t xml:space="preserve"> on building individual </w:t>
      </w:r>
      <w:r>
        <w:rPr>
          <w:rFonts w:ascii="Helvetica Neue Light" w:hAnsi="Helvetica Neue Light" w:cs="Helvetica"/>
          <w:color w:val="000000"/>
          <w:u w:color="000000"/>
        </w:rPr>
        <w:t>musical growth</w:t>
      </w:r>
      <w:r w:rsidRPr="0094392B">
        <w:rPr>
          <w:rFonts w:ascii="Helvetica Neue Light" w:hAnsi="Helvetica Neue Light" w:cs="Helvetica"/>
          <w:color w:val="000000"/>
          <w:u w:color="000000"/>
        </w:rPr>
        <w:t xml:space="preserve"> through participation in adjudicated Solo &amp; Ensemble events, learning appropriate concert repertoire, performing in Hayes concerts, pep band, OMEA Large Group Contest, and continued technique work.</w:t>
      </w:r>
      <w:r>
        <w:rPr>
          <w:rFonts w:ascii="Helvetica Neue Light" w:hAnsi="Helvetica Neue Light" w:cs="Helvetica"/>
          <w:color w:val="000000"/>
          <w:u w:color="000000"/>
        </w:rPr>
        <w:t xml:space="preserve">  The ensembles prepare music from a diverse range of styles and composers.</w:t>
      </w:r>
    </w:p>
    <w:p w14:paraId="6EE2FC71" w14:textId="77777777" w:rsidR="0094392B" w:rsidRPr="0094392B" w:rsidRDefault="0094392B" w:rsidP="004A027A">
      <w:pPr>
        <w:autoSpaceDE w:val="0"/>
        <w:autoSpaceDN w:val="0"/>
        <w:adjustRightInd w:val="0"/>
        <w:spacing w:line="276" w:lineRule="auto"/>
        <w:rPr>
          <w:rFonts w:ascii="Helvetica Neue Light" w:hAnsi="Helvetica Neue Light" w:cs="Helvetica"/>
          <w:color w:val="000000"/>
          <w:u w:color="000000"/>
        </w:rPr>
      </w:pPr>
    </w:p>
    <w:p w14:paraId="14FB64B4" w14:textId="77777777" w:rsidR="0094392B" w:rsidRPr="0094392B" w:rsidRDefault="0094392B" w:rsidP="004A027A">
      <w:pPr>
        <w:autoSpaceDE w:val="0"/>
        <w:autoSpaceDN w:val="0"/>
        <w:adjustRightInd w:val="0"/>
        <w:spacing w:line="276" w:lineRule="auto"/>
        <w:rPr>
          <w:rFonts w:ascii="Helvetica Neue Light" w:hAnsi="Helvetica Neue Light" w:cs="Helvetica"/>
          <w:color w:val="000000"/>
          <w:u w:val="single" w:color="000000"/>
        </w:rPr>
      </w:pPr>
      <w:r w:rsidRPr="0094392B">
        <w:rPr>
          <w:rFonts w:ascii="Helvetica Neue Light" w:hAnsi="Helvetica Neue Light" w:cs="Helvetica"/>
          <w:color w:val="000000"/>
          <w:sz w:val="28"/>
          <w:szCs w:val="28"/>
          <w:u w:val="single" w:color="000000"/>
        </w:rPr>
        <w:t>Course Objectives</w:t>
      </w:r>
    </w:p>
    <w:p w14:paraId="0B53055E" w14:textId="77777777" w:rsidR="0094392B" w:rsidRPr="0094392B" w:rsidRDefault="0094392B" w:rsidP="004A027A">
      <w:pPr>
        <w:numPr>
          <w:ilvl w:val="1"/>
          <w:numId w:val="1"/>
        </w:numPr>
        <w:tabs>
          <w:tab w:val="left" w:pos="360"/>
          <w:tab w:val="left" w:pos="720"/>
        </w:tabs>
        <w:autoSpaceDE w:val="0"/>
        <w:autoSpaceDN w:val="0"/>
        <w:adjustRightInd w:val="0"/>
        <w:spacing w:line="276" w:lineRule="auto"/>
        <w:ind w:left="720" w:hanging="720"/>
        <w:rPr>
          <w:rFonts w:ascii="Helvetica Neue Light" w:hAnsi="Helvetica Neue Light" w:cs="Helvetica"/>
          <w:color w:val="000000"/>
          <w:u w:color="000000"/>
        </w:rPr>
      </w:pPr>
      <w:r w:rsidRPr="0094392B">
        <w:rPr>
          <w:rFonts w:ascii="Helvetica Neue Light" w:hAnsi="Helvetica Neue Light" w:cs="Helvetica"/>
          <w:color w:val="000000"/>
          <w:u w:color="000000"/>
        </w:rPr>
        <w:t>The main objective of this course is to foster musical growth</w:t>
      </w:r>
    </w:p>
    <w:p w14:paraId="0B018E90" w14:textId="77777777" w:rsidR="0094392B" w:rsidRPr="0094392B" w:rsidRDefault="0094392B" w:rsidP="004A027A">
      <w:pPr>
        <w:numPr>
          <w:ilvl w:val="1"/>
          <w:numId w:val="1"/>
        </w:numPr>
        <w:tabs>
          <w:tab w:val="left" w:pos="360"/>
          <w:tab w:val="left" w:pos="720"/>
        </w:tabs>
        <w:autoSpaceDE w:val="0"/>
        <w:autoSpaceDN w:val="0"/>
        <w:adjustRightInd w:val="0"/>
        <w:spacing w:line="276" w:lineRule="auto"/>
        <w:ind w:left="720" w:hanging="720"/>
        <w:rPr>
          <w:rFonts w:ascii="Helvetica Neue Light" w:hAnsi="Helvetica Neue Light" w:cs="Helvetica"/>
          <w:color w:val="000000"/>
          <w:u w:color="000000"/>
        </w:rPr>
      </w:pPr>
      <w:r w:rsidRPr="0094392B">
        <w:rPr>
          <w:rFonts w:ascii="Helvetica Neue Light" w:hAnsi="Helvetica Neue Light" w:cs="Helvetica"/>
          <w:color w:val="000000"/>
          <w:u w:color="000000"/>
        </w:rPr>
        <w:t>Students will understand their role as a member of a musical ensemble</w:t>
      </w:r>
    </w:p>
    <w:p w14:paraId="55C6F29E" w14:textId="77777777" w:rsidR="0094392B" w:rsidRPr="0094392B" w:rsidRDefault="0094392B" w:rsidP="004A027A">
      <w:pPr>
        <w:numPr>
          <w:ilvl w:val="1"/>
          <w:numId w:val="1"/>
        </w:numPr>
        <w:tabs>
          <w:tab w:val="left" w:pos="360"/>
          <w:tab w:val="left" w:pos="720"/>
        </w:tabs>
        <w:autoSpaceDE w:val="0"/>
        <w:autoSpaceDN w:val="0"/>
        <w:adjustRightInd w:val="0"/>
        <w:spacing w:line="276" w:lineRule="auto"/>
        <w:ind w:left="720" w:hanging="720"/>
        <w:rPr>
          <w:rFonts w:ascii="Helvetica Neue Light" w:hAnsi="Helvetica Neue Light" w:cs="Helvetica"/>
          <w:color w:val="000000"/>
          <w:u w:color="000000"/>
        </w:rPr>
      </w:pPr>
      <w:r w:rsidRPr="0094392B">
        <w:rPr>
          <w:rFonts w:ascii="Helvetica Neue Light" w:hAnsi="Helvetica Neue Light" w:cs="Helvetica"/>
          <w:color w:val="000000"/>
          <w:u w:color="000000"/>
        </w:rPr>
        <w:t>Students will develop a sense of individual accountability</w:t>
      </w:r>
    </w:p>
    <w:p w14:paraId="4C567C1A" w14:textId="09FC8F0D" w:rsidR="0094392B" w:rsidRPr="0094392B" w:rsidRDefault="0094392B" w:rsidP="004A027A">
      <w:pPr>
        <w:numPr>
          <w:ilvl w:val="1"/>
          <w:numId w:val="1"/>
        </w:numPr>
        <w:tabs>
          <w:tab w:val="left" w:pos="360"/>
          <w:tab w:val="left" w:pos="720"/>
        </w:tabs>
        <w:autoSpaceDE w:val="0"/>
        <w:autoSpaceDN w:val="0"/>
        <w:adjustRightInd w:val="0"/>
        <w:spacing w:line="276" w:lineRule="auto"/>
        <w:ind w:left="720" w:hanging="720"/>
        <w:rPr>
          <w:rFonts w:ascii="Helvetica Neue Light" w:hAnsi="Helvetica Neue Light" w:cs="Helvetica"/>
          <w:color w:val="000000"/>
          <w:u w:color="000000"/>
        </w:rPr>
      </w:pPr>
      <w:r w:rsidRPr="0094392B">
        <w:rPr>
          <w:rFonts w:ascii="Helvetica Neue Light" w:hAnsi="Helvetica Neue Light" w:cs="Helvetica"/>
          <w:color w:val="000000"/>
          <w:u w:color="000000"/>
        </w:rPr>
        <w:t>Students will demonstrate their musical ability through performance in large and small</w:t>
      </w:r>
      <w:r w:rsidR="00992BB5">
        <w:rPr>
          <w:rFonts w:ascii="Helvetica Neue Light" w:hAnsi="Helvetica Neue Light" w:cs="Helvetica"/>
          <w:color w:val="000000"/>
          <w:u w:color="000000"/>
        </w:rPr>
        <w:t xml:space="preserve"> </w:t>
      </w:r>
      <w:r w:rsidRPr="0094392B">
        <w:rPr>
          <w:rFonts w:ascii="Helvetica Neue Light" w:hAnsi="Helvetica Neue Light" w:cs="Helvetica"/>
          <w:color w:val="000000"/>
          <w:u w:color="000000"/>
        </w:rPr>
        <w:t>ensembles</w:t>
      </w:r>
    </w:p>
    <w:p w14:paraId="2CE3D015" w14:textId="77777777" w:rsidR="0094392B" w:rsidRPr="0094392B" w:rsidRDefault="0094392B" w:rsidP="004A027A">
      <w:pPr>
        <w:autoSpaceDE w:val="0"/>
        <w:autoSpaceDN w:val="0"/>
        <w:adjustRightInd w:val="0"/>
        <w:spacing w:line="276" w:lineRule="auto"/>
        <w:rPr>
          <w:rFonts w:ascii="Helvetica Neue Light" w:hAnsi="Helvetica Neue Light" w:cs="Helvetica"/>
          <w:color w:val="000000"/>
          <w:u w:val="single" w:color="000000"/>
        </w:rPr>
      </w:pPr>
    </w:p>
    <w:p w14:paraId="3AB278EA" w14:textId="77777777" w:rsidR="0094392B" w:rsidRPr="0094392B" w:rsidRDefault="0094392B" w:rsidP="004A027A">
      <w:pPr>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sz w:val="28"/>
          <w:szCs w:val="28"/>
          <w:u w:val="single" w:color="000000"/>
        </w:rPr>
        <w:t>Materials</w:t>
      </w:r>
      <w:r w:rsidRPr="0094392B">
        <w:rPr>
          <w:rFonts w:ascii="Helvetica Neue Light" w:hAnsi="Helvetica Neue Light" w:cs="Helvetica"/>
          <w:color w:val="000000"/>
          <w:u w:color="000000"/>
        </w:rPr>
        <w:t xml:space="preserve"> </w:t>
      </w:r>
    </w:p>
    <w:p w14:paraId="6BD58731" w14:textId="5F21BAEB" w:rsidR="0094392B" w:rsidRPr="0094392B" w:rsidRDefault="0094392B" w:rsidP="004A027A">
      <w:pPr>
        <w:autoSpaceDE w:val="0"/>
        <w:autoSpaceDN w:val="0"/>
        <w:adjustRightInd w:val="0"/>
        <w:spacing w:line="276" w:lineRule="auto"/>
        <w:rPr>
          <w:rFonts w:ascii="Helvetica Neue Light" w:hAnsi="Helvetica Neue Light" w:cs="Helvetica"/>
          <w:color w:val="000000"/>
          <w:u w:val="single" w:color="000000"/>
        </w:rPr>
      </w:pPr>
      <w:r w:rsidRPr="0094392B">
        <w:rPr>
          <w:rFonts w:ascii="Helvetica Neue Light" w:hAnsi="Helvetica Neue Light" w:cs="Helvetica"/>
          <w:color w:val="000000"/>
          <w:u w:color="000000"/>
        </w:rPr>
        <w:t xml:space="preserve">All students will be issued copies of the following texts.  Any lost, or damaged books </w:t>
      </w:r>
      <w:r w:rsidRPr="0094392B">
        <w:rPr>
          <w:rFonts w:ascii="Helvetica Neue Light" w:hAnsi="Helvetica Neue Light" w:cs="Helvetica"/>
          <w:color w:val="000000"/>
          <w:u w:color="000000"/>
        </w:rPr>
        <w:tab/>
        <w:t xml:space="preserve">      and music will be replaced at the cost of the student.</w:t>
      </w:r>
      <w:r>
        <w:rPr>
          <w:rFonts w:ascii="Helvetica Neue Light" w:hAnsi="Helvetica Neue Light" w:cs="Helvetica"/>
          <w:color w:val="000000"/>
          <w:u w:color="000000"/>
        </w:rPr>
        <w:t xml:space="preserve">  </w:t>
      </w:r>
      <w:r>
        <w:rPr>
          <w:rFonts w:ascii="Helvetica Neue Light" w:hAnsi="Helvetica Neue Light" w:cs="Helvetica"/>
          <w:color w:val="000000"/>
          <w:u w:val="single" w:color="000000"/>
        </w:rPr>
        <w:t>Students are financially responsible for any lost or damaged music or folders.</w:t>
      </w:r>
    </w:p>
    <w:p w14:paraId="79B04900" w14:textId="6A9083EA" w:rsidR="0094392B" w:rsidRPr="0094392B" w:rsidRDefault="0094392B" w:rsidP="004A027A">
      <w:pPr>
        <w:pStyle w:val="ListParagraph"/>
        <w:numPr>
          <w:ilvl w:val="0"/>
          <w:numId w:val="6"/>
        </w:numPr>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Concert Band</w:t>
      </w:r>
    </w:p>
    <w:p w14:paraId="5EA8D817" w14:textId="483E49F7" w:rsidR="0094392B" w:rsidRPr="0094392B" w:rsidRDefault="0094392B" w:rsidP="004A027A">
      <w:pPr>
        <w:pStyle w:val="ListParagraph"/>
        <w:numPr>
          <w:ilvl w:val="1"/>
          <w:numId w:val="6"/>
        </w:numPr>
        <w:autoSpaceDE w:val="0"/>
        <w:autoSpaceDN w:val="0"/>
        <w:adjustRightInd w:val="0"/>
        <w:spacing w:line="276" w:lineRule="auto"/>
        <w:rPr>
          <w:rFonts w:ascii="Helvetica Neue Light" w:hAnsi="Helvetica Neue Light" w:cs="Helvetica"/>
          <w:color w:val="000000"/>
          <w:u w:val="single" w:color="000000"/>
        </w:rPr>
      </w:pPr>
      <w:r w:rsidRPr="0094392B">
        <w:rPr>
          <w:rFonts w:ascii="Helvetica Neue Light" w:hAnsi="Helvetica Neue Light" w:cs="Helvetica"/>
          <w:color w:val="000000"/>
          <w:u w:val="single" w:color="000000"/>
        </w:rPr>
        <w:t>Habits of a Successful Musician,</w:t>
      </w:r>
      <w:r w:rsidRPr="0094392B">
        <w:rPr>
          <w:rFonts w:ascii="Helvetica Neue Light" w:hAnsi="Helvetica Neue Light" w:cs="Helvetica"/>
          <w:color w:val="000000"/>
          <w:u w:color="000000"/>
        </w:rPr>
        <w:t xml:space="preserve"> Lang</w:t>
      </w:r>
    </w:p>
    <w:p w14:paraId="6900627D" w14:textId="002B9157" w:rsidR="0094392B" w:rsidRPr="0094392B" w:rsidRDefault="0094392B" w:rsidP="004A027A">
      <w:pPr>
        <w:pStyle w:val="ListParagraph"/>
        <w:numPr>
          <w:ilvl w:val="1"/>
          <w:numId w:val="6"/>
        </w:numPr>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All band pieces for the course</w:t>
      </w:r>
    </w:p>
    <w:p w14:paraId="4ECF3551" w14:textId="3919AE53" w:rsidR="0094392B" w:rsidRPr="0094392B" w:rsidRDefault="0094392B" w:rsidP="004A027A">
      <w:pPr>
        <w:pStyle w:val="ListParagraph"/>
        <w:numPr>
          <w:ilvl w:val="1"/>
          <w:numId w:val="6"/>
        </w:numPr>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Pencil</w:t>
      </w:r>
    </w:p>
    <w:p w14:paraId="7E3D5171" w14:textId="661263EE" w:rsidR="0094392B" w:rsidRPr="00FD40FE" w:rsidRDefault="0094392B" w:rsidP="004A027A">
      <w:pPr>
        <w:pStyle w:val="ListParagraph"/>
        <w:numPr>
          <w:ilvl w:val="0"/>
          <w:numId w:val="6"/>
        </w:numPr>
        <w:autoSpaceDE w:val="0"/>
        <w:autoSpaceDN w:val="0"/>
        <w:adjustRightInd w:val="0"/>
        <w:spacing w:line="276" w:lineRule="auto"/>
        <w:rPr>
          <w:rFonts w:ascii="Helvetica Neue Light" w:hAnsi="Helvetica Neue Light" w:cs="Helvetica"/>
          <w:color w:val="000000"/>
          <w:u w:val="single" w:color="000000"/>
        </w:rPr>
      </w:pPr>
      <w:r w:rsidRPr="00FD40FE">
        <w:rPr>
          <w:rFonts w:ascii="Helvetica Neue Light" w:hAnsi="Helvetica Neue Light" w:cs="Helvetica"/>
          <w:color w:val="000000"/>
          <w:u w:color="000000"/>
        </w:rPr>
        <w:t>Symphonic Band</w:t>
      </w:r>
    </w:p>
    <w:p w14:paraId="1C45B276" w14:textId="7DA1C6DF" w:rsidR="0094392B" w:rsidRPr="00FD40FE" w:rsidRDefault="0094392B" w:rsidP="004A027A">
      <w:pPr>
        <w:pStyle w:val="ListParagraph"/>
        <w:numPr>
          <w:ilvl w:val="1"/>
          <w:numId w:val="6"/>
        </w:numPr>
        <w:autoSpaceDE w:val="0"/>
        <w:autoSpaceDN w:val="0"/>
        <w:adjustRightInd w:val="0"/>
        <w:spacing w:line="276" w:lineRule="auto"/>
        <w:rPr>
          <w:rFonts w:ascii="Helvetica Neue Light" w:hAnsi="Helvetica Neue Light" w:cs="Helvetica"/>
          <w:color w:val="000000"/>
          <w:u w:val="single" w:color="000000"/>
        </w:rPr>
      </w:pPr>
      <w:r w:rsidRPr="00FD40FE">
        <w:rPr>
          <w:rFonts w:ascii="Helvetica Neue Light" w:hAnsi="Helvetica Neue Light" w:cs="Helvetica"/>
          <w:color w:val="000000"/>
          <w:u w:val="single" w:color="000000"/>
        </w:rPr>
        <w:t>Foundations for Superior Performance</w:t>
      </w:r>
      <w:r w:rsidRPr="00FD40FE">
        <w:rPr>
          <w:rFonts w:ascii="Helvetica Neue Light" w:hAnsi="Helvetica Neue Light" w:cs="Helvetica"/>
          <w:color w:val="000000"/>
          <w:u w:val="single" w:color="000000"/>
        </w:rPr>
        <w:t>,</w:t>
      </w:r>
      <w:r w:rsidRPr="00FD40FE">
        <w:rPr>
          <w:rFonts w:ascii="Helvetica Neue Light" w:hAnsi="Helvetica Neue Light" w:cs="Helvetica"/>
          <w:color w:val="000000"/>
          <w:u w:color="000000"/>
        </w:rPr>
        <w:t xml:space="preserve"> King</w:t>
      </w:r>
    </w:p>
    <w:p w14:paraId="38DC127D" w14:textId="6B83998E" w:rsidR="0094392B" w:rsidRPr="00FD40FE" w:rsidRDefault="0094392B" w:rsidP="004A027A">
      <w:pPr>
        <w:pStyle w:val="ListParagraph"/>
        <w:numPr>
          <w:ilvl w:val="1"/>
          <w:numId w:val="6"/>
        </w:numPr>
        <w:autoSpaceDE w:val="0"/>
        <w:autoSpaceDN w:val="0"/>
        <w:adjustRightInd w:val="0"/>
        <w:spacing w:line="276" w:lineRule="auto"/>
        <w:rPr>
          <w:rFonts w:ascii="Helvetica Neue Light" w:hAnsi="Helvetica Neue Light" w:cs="Helvetica"/>
          <w:color w:val="000000"/>
          <w:u w:color="000000"/>
        </w:rPr>
      </w:pPr>
      <w:r w:rsidRPr="00FD40FE">
        <w:rPr>
          <w:rFonts w:ascii="Helvetica Neue Light" w:hAnsi="Helvetica Neue Light" w:cs="Helvetica"/>
          <w:color w:val="000000"/>
          <w:u w:color="000000"/>
        </w:rPr>
        <w:t>&gt;All band pieces for the course</w:t>
      </w:r>
    </w:p>
    <w:p w14:paraId="6DBE1309" w14:textId="3B9AB200" w:rsidR="0094392B" w:rsidRDefault="0094392B" w:rsidP="004A027A">
      <w:pPr>
        <w:pStyle w:val="ListParagraph"/>
        <w:numPr>
          <w:ilvl w:val="1"/>
          <w:numId w:val="6"/>
        </w:numPr>
        <w:autoSpaceDE w:val="0"/>
        <w:autoSpaceDN w:val="0"/>
        <w:adjustRightInd w:val="0"/>
        <w:spacing w:line="276" w:lineRule="auto"/>
        <w:rPr>
          <w:rFonts w:ascii="Helvetica Neue Light" w:hAnsi="Helvetica Neue Light" w:cs="Helvetica"/>
          <w:color w:val="000000"/>
          <w:u w:color="000000"/>
        </w:rPr>
      </w:pPr>
      <w:r w:rsidRPr="00FD40FE">
        <w:rPr>
          <w:rFonts w:ascii="Helvetica Neue Light" w:hAnsi="Helvetica Neue Light" w:cs="Helvetica"/>
          <w:color w:val="000000"/>
          <w:u w:color="000000"/>
        </w:rPr>
        <w:t>Pencil</w:t>
      </w:r>
    </w:p>
    <w:p w14:paraId="38AB8F62" w14:textId="5CE3B201" w:rsidR="004A027A" w:rsidRDefault="004A027A" w:rsidP="004A027A">
      <w:pPr>
        <w:pStyle w:val="ListParagraph"/>
        <w:numPr>
          <w:ilvl w:val="0"/>
          <w:numId w:val="6"/>
        </w:numPr>
        <w:autoSpaceDE w:val="0"/>
        <w:autoSpaceDN w:val="0"/>
        <w:adjustRightInd w:val="0"/>
        <w:spacing w:line="276" w:lineRule="auto"/>
        <w:rPr>
          <w:rFonts w:ascii="Helvetica Neue Light" w:hAnsi="Helvetica Neue Light" w:cs="Helvetica"/>
          <w:color w:val="000000"/>
          <w:u w:color="000000"/>
        </w:rPr>
      </w:pPr>
      <w:r>
        <w:rPr>
          <w:rFonts w:ascii="Helvetica Neue Light" w:hAnsi="Helvetica Neue Light" w:cs="Helvetica"/>
          <w:color w:val="000000"/>
          <w:u w:color="000000"/>
        </w:rPr>
        <w:t>Student Forms</w:t>
      </w:r>
    </w:p>
    <w:p w14:paraId="2630A93B" w14:textId="03E3383A" w:rsidR="004A027A" w:rsidRPr="00FD40FE" w:rsidRDefault="004A027A" w:rsidP="004A027A">
      <w:pPr>
        <w:pStyle w:val="ListParagraph"/>
        <w:numPr>
          <w:ilvl w:val="1"/>
          <w:numId w:val="6"/>
        </w:numPr>
        <w:autoSpaceDE w:val="0"/>
        <w:autoSpaceDN w:val="0"/>
        <w:adjustRightInd w:val="0"/>
        <w:spacing w:line="276" w:lineRule="auto"/>
        <w:rPr>
          <w:rFonts w:ascii="Helvetica Neue Light" w:hAnsi="Helvetica Neue Light" w:cs="Helvetica"/>
          <w:color w:val="000000"/>
          <w:u w:color="000000"/>
        </w:rPr>
      </w:pPr>
      <w:r>
        <w:rPr>
          <w:rFonts w:ascii="Helvetica Neue Light" w:hAnsi="Helvetica Neue Light" w:cs="Helvetica"/>
          <w:color w:val="000000"/>
          <w:u w:color="000000"/>
        </w:rPr>
        <w:t xml:space="preserve">To schedule a time to work with Mr. Doherty, submit your instrument for repair, </w:t>
      </w:r>
      <w:r w:rsidR="006F0097">
        <w:rPr>
          <w:rFonts w:ascii="Helvetica Neue Light" w:hAnsi="Helvetica Neue Light" w:cs="Helvetica"/>
          <w:color w:val="000000"/>
          <w:u w:color="000000"/>
        </w:rPr>
        <w:t>request a challenge, please visit the “student forms” link on the student page of www.pacerbands.com</w:t>
      </w:r>
      <w:bookmarkStart w:id="0" w:name="_GoBack"/>
      <w:bookmarkEnd w:id="0"/>
    </w:p>
    <w:p w14:paraId="2FED2101" w14:textId="77777777" w:rsidR="0094392B" w:rsidRPr="0094392B" w:rsidRDefault="0094392B" w:rsidP="004A027A">
      <w:pPr>
        <w:autoSpaceDE w:val="0"/>
        <w:autoSpaceDN w:val="0"/>
        <w:adjustRightInd w:val="0"/>
        <w:spacing w:line="276" w:lineRule="auto"/>
        <w:rPr>
          <w:rFonts w:ascii="Helvetica Neue Light" w:hAnsi="Helvetica Neue Light" w:cs="Helvetica"/>
          <w:color w:val="000000"/>
          <w:sz w:val="28"/>
          <w:szCs w:val="28"/>
          <w:u w:val="single" w:color="000000"/>
        </w:rPr>
      </w:pPr>
    </w:p>
    <w:p w14:paraId="3717EA06" w14:textId="77777777" w:rsidR="0094392B" w:rsidRPr="0094392B" w:rsidRDefault="0094392B" w:rsidP="004A027A">
      <w:pPr>
        <w:autoSpaceDE w:val="0"/>
        <w:autoSpaceDN w:val="0"/>
        <w:adjustRightInd w:val="0"/>
        <w:spacing w:line="276" w:lineRule="auto"/>
        <w:rPr>
          <w:rFonts w:ascii="Helvetica Neue Light" w:hAnsi="Helvetica Neue Light" w:cs="Helvetica"/>
          <w:color w:val="000000"/>
          <w:sz w:val="28"/>
          <w:szCs w:val="28"/>
          <w:u w:val="single" w:color="000000"/>
        </w:rPr>
      </w:pPr>
      <w:r w:rsidRPr="0094392B">
        <w:rPr>
          <w:rFonts w:ascii="Helvetica Neue Light" w:hAnsi="Helvetica Neue Light" w:cs="Helvetica"/>
          <w:color w:val="000000"/>
          <w:sz w:val="28"/>
          <w:szCs w:val="28"/>
          <w:u w:val="single" w:color="000000"/>
        </w:rPr>
        <w:t>Class Guidelines</w:t>
      </w:r>
    </w:p>
    <w:p w14:paraId="2B79A6AC" w14:textId="77777777" w:rsidR="0094392B" w:rsidRPr="0094392B" w:rsidRDefault="0094392B" w:rsidP="004A027A">
      <w:pPr>
        <w:numPr>
          <w:ilvl w:val="0"/>
          <w:numId w:val="7"/>
        </w:numPr>
        <w:tabs>
          <w:tab w:val="left" w:pos="20"/>
          <w:tab w:val="left" w:pos="468"/>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Class will begin promptly after the bell is rung</w:t>
      </w:r>
    </w:p>
    <w:p w14:paraId="74FBDAB0" w14:textId="3561C6C2" w:rsidR="0094392B" w:rsidRPr="0094392B" w:rsidRDefault="0094392B" w:rsidP="004A027A">
      <w:pPr>
        <w:numPr>
          <w:ilvl w:val="2"/>
          <w:numId w:val="7"/>
        </w:numPr>
        <w:tabs>
          <w:tab w:val="left" w:pos="360"/>
          <w:tab w:val="left" w:pos="720"/>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 xml:space="preserve">Students must be in seats with instruments out no more than </w:t>
      </w:r>
      <w:r w:rsidR="00FD40FE">
        <w:rPr>
          <w:rFonts w:ascii="Helvetica Neue Light" w:hAnsi="Helvetica Neue Light" w:cs="Helvetica"/>
          <w:color w:val="000000"/>
          <w:u w:color="000000"/>
        </w:rPr>
        <w:t>1</w:t>
      </w:r>
      <w:r w:rsidRPr="0094392B">
        <w:rPr>
          <w:rFonts w:ascii="Helvetica Neue Light" w:hAnsi="Helvetica Neue Light" w:cs="Helvetica"/>
          <w:color w:val="000000"/>
          <w:u w:color="000000"/>
        </w:rPr>
        <w:t xml:space="preserve"> minutes after the bell rings.  </w:t>
      </w:r>
    </w:p>
    <w:p w14:paraId="417293B0" w14:textId="21500588" w:rsidR="0094392B" w:rsidRPr="0094392B" w:rsidRDefault="0094392B" w:rsidP="004A027A">
      <w:pPr>
        <w:numPr>
          <w:ilvl w:val="2"/>
          <w:numId w:val="7"/>
        </w:numPr>
        <w:tabs>
          <w:tab w:val="left" w:pos="360"/>
          <w:tab w:val="left" w:pos="720"/>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lastRenderedPageBreak/>
        <w:t xml:space="preserve">If frequent tardiness persists, you will receive </w:t>
      </w:r>
      <w:r w:rsidR="00FD40FE">
        <w:rPr>
          <w:rFonts w:ascii="Helvetica Neue Light" w:hAnsi="Helvetica Neue Light" w:cs="Helvetica"/>
          <w:color w:val="000000"/>
          <w:u w:color="000000"/>
        </w:rPr>
        <w:t>office referrals or removal from performance.</w:t>
      </w:r>
    </w:p>
    <w:p w14:paraId="273B1B61" w14:textId="5F3790CB" w:rsidR="00FD40FE" w:rsidRDefault="0094392B" w:rsidP="004A027A">
      <w:pPr>
        <w:numPr>
          <w:ilvl w:val="0"/>
          <w:numId w:val="7"/>
        </w:numPr>
        <w:tabs>
          <w:tab w:val="left" w:pos="20"/>
          <w:tab w:val="left" w:pos="468"/>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Students are expected to have all required materials (pencil, music, technique book etc.) a</w:t>
      </w:r>
      <w:r w:rsidR="00FD40FE">
        <w:rPr>
          <w:rFonts w:ascii="Helvetica Neue Light" w:hAnsi="Helvetica Neue Light" w:cs="Helvetica"/>
          <w:color w:val="000000"/>
          <w:u w:color="000000"/>
        </w:rPr>
        <w:t>t</w:t>
      </w:r>
      <w:r w:rsidRPr="0094392B">
        <w:rPr>
          <w:rFonts w:ascii="Helvetica Neue Light" w:hAnsi="Helvetica Neue Light" w:cs="Helvetica"/>
          <w:color w:val="000000"/>
          <w:u w:color="000000"/>
        </w:rPr>
        <w:t xml:space="preserve"> </w:t>
      </w:r>
      <w:r w:rsidR="00FD40FE">
        <w:rPr>
          <w:rFonts w:ascii="Helvetica Neue Light" w:hAnsi="Helvetica Neue Light" w:cs="Helvetica"/>
          <w:color w:val="000000"/>
          <w:u w:val="single" w:color="000000"/>
        </w:rPr>
        <w:t>every</w:t>
      </w:r>
      <w:r w:rsidRPr="0094392B">
        <w:rPr>
          <w:rFonts w:ascii="Helvetica Neue Light" w:hAnsi="Helvetica Neue Light" w:cs="Helvetica"/>
          <w:color w:val="000000"/>
          <w:u w:color="000000"/>
        </w:rPr>
        <w:t xml:space="preserve"> rehearsal.</w:t>
      </w:r>
    </w:p>
    <w:p w14:paraId="71BAA95D" w14:textId="21004B06" w:rsidR="00FD40FE" w:rsidRDefault="00FD40FE" w:rsidP="004A027A">
      <w:pPr>
        <w:tabs>
          <w:tab w:val="left" w:pos="20"/>
          <w:tab w:val="left" w:pos="468"/>
        </w:tabs>
        <w:autoSpaceDE w:val="0"/>
        <w:autoSpaceDN w:val="0"/>
        <w:adjustRightInd w:val="0"/>
        <w:spacing w:line="276" w:lineRule="auto"/>
        <w:rPr>
          <w:rFonts w:ascii="Helvetica Neue Light" w:hAnsi="Helvetica Neue Light" w:cs="Helvetica"/>
          <w:color w:val="000000"/>
          <w:u w:color="000000"/>
        </w:rPr>
      </w:pPr>
    </w:p>
    <w:p w14:paraId="234AF0EF" w14:textId="77777777" w:rsidR="00FD40FE" w:rsidRDefault="00FD40FE" w:rsidP="004A027A">
      <w:pPr>
        <w:tabs>
          <w:tab w:val="left" w:pos="20"/>
          <w:tab w:val="left" w:pos="468"/>
        </w:tabs>
        <w:autoSpaceDE w:val="0"/>
        <w:autoSpaceDN w:val="0"/>
        <w:adjustRightInd w:val="0"/>
        <w:spacing w:line="276" w:lineRule="auto"/>
        <w:rPr>
          <w:rFonts w:ascii="Helvetica Neue Light" w:hAnsi="Helvetica Neue Light" w:cs="Helvetica"/>
          <w:color w:val="000000"/>
          <w:u w:color="000000"/>
        </w:rPr>
      </w:pPr>
    </w:p>
    <w:p w14:paraId="12A47C40" w14:textId="5DD687E7" w:rsidR="0094392B" w:rsidRPr="0094392B" w:rsidRDefault="0094392B" w:rsidP="004A027A">
      <w:pPr>
        <w:numPr>
          <w:ilvl w:val="0"/>
          <w:numId w:val="7"/>
        </w:numPr>
        <w:tabs>
          <w:tab w:val="left" w:pos="20"/>
          <w:tab w:val="left" w:pos="468"/>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 xml:space="preserve">Attendance is </w:t>
      </w:r>
      <w:r w:rsidRPr="0094392B">
        <w:rPr>
          <w:rFonts w:ascii="Helvetica Neue Light" w:hAnsi="Helvetica Neue Light" w:cs="Helvetica"/>
          <w:color w:val="000000"/>
          <w:u w:val="single" w:color="000000"/>
        </w:rPr>
        <w:t>required</w:t>
      </w:r>
      <w:r w:rsidRPr="0094392B">
        <w:rPr>
          <w:rFonts w:ascii="Helvetica Neue Light" w:hAnsi="Helvetica Neue Light" w:cs="Helvetica"/>
          <w:color w:val="000000"/>
          <w:u w:color="000000"/>
        </w:rPr>
        <w:t xml:space="preserve"> at all rehearsals and performances.  Occasional sectionals and full band rehearsals </w:t>
      </w:r>
      <w:r w:rsidR="00FD40FE">
        <w:rPr>
          <w:rFonts w:ascii="Helvetica Neue Light" w:hAnsi="Helvetica Neue Light" w:cs="Helvetica"/>
          <w:color w:val="000000"/>
          <w:u w:color="000000"/>
        </w:rPr>
        <w:t>will</w:t>
      </w:r>
      <w:r w:rsidRPr="0094392B">
        <w:rPr>
          <w:rFonts w:ascii="Helvetica Neue Light" w:hAnsi="Helvetica Neue Light" w:cs="Helvetica"/>
          <w:color w:val="000000"/>
          <w:u w:color="000000"/>
        </w:rPr>
        <w:t xml:space="preserve"> be scheduled after school (with at least two weeks of notice from the band staff).  As this is a graded co-curricular course, students are expected to plan around the band schedule.  Work is NOT an excused absence.  Excuses for absences may not always be accepted.  Acceptable excuses are</w:t>
      </w:r>
      <w:r w:rsidR="00FD40FE">
        <w:rPr>
          <w:rFonts w:ascii="Helvetica Neue Light" w:hAnsi="Helvetica Neue Light" w:cs="Helvetica"/>
          <w:color w:val="000000"/>
          <w:u w:color="000000"/>
        </w:rPr>
        <w:t>:</w:t>
      </w:r>
      <w:r w:rsidRPr="0094392B">
        <w:rPr>
          <w:rFonts w:ascii="Helvetica Neue Light" w:hAnsi="Helvetica Neue Light" w:cs="Helvetica"/>
          <w:color w:val="000000"/>
          <w:u w:color="000000"/>
        </w:rPr>
        <w:t xml:space="preserve"> illness</w:t>
      </w:r>
      <w:r w:rsidR="00FD40FE">
        <w:rPr>
          <w:rFonts w:ascii="Helvetica Neue Light" w:hAnsi="Helvetica Neue Light" w:cs="Helvetica"/>
          <w:color w:val="000000"/>
          <w:u w:color="000000"/>
        </w:rPr>
        <w:t>,</w:t>
      </w:r>
      <w:r w:rsidRPr="0094392B">
        <w:rPr>
          <w:rFonts w:ascii="Helvetica Neue Light" w:hAnsi="Helvetica Neue Light" w:cs="Helvetica"/>
          <w:color w:val="000000"/>
          <w:u w:color="000000"/>
        </w:rPr>
        <w:t xml:space="preserve"> family emergency, or another approved school function.  All excuses must be from a parent, and emailed to Mr. Doherty ASAP.  </w:t>
      </w:r>
    </w:p>
    <w:p w14:paraId="4B3F6629" w14:textId="77777777" w:rsidR="0094392B" w:rsidRPr="0094392B" w:rsidRDefault="0094392B" w:rsidP="004A027A">
      <w:pPr>
        <w:autoSpaceDE w:val="0"/>
        <w:autoSpaceDN w:val="0"/>
        <w:adjustRightInd w:val="0"/>
        <w:spacing w:line="276" w:lineRule="auto"/>
        <w:rPr>
          <w:rFonts w:ascii="Helvetica Neue Light" w:hAnsi="Helvetica Neue Light" w:cs="Helvetica"/>
          <w:color w:val="000000"/>
          <w:u w:color="000000"/>
        </w:rPr>
      </w:pPr>
    </w:p>
    <w:p w14:paraId="5A3F149A" w14:textId="77777777" w:rsidR="0094392B" w:rsidRPr="0094392B" w:rsidRDefault="0094392B" w:rsidP="004A027A">
      <w:pPr>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sz w:val="28"/>
          <w:szCs w:val="28"/>
          <w:u w:val="single" w:color="000000"/>
        </w:rPr>
        <w:t>Class Expectations</w:t>
      </w:r>
    </w:p>
    <w:p w14:paraId="41062C64" w14:textId="77777777" w:rsidR="0094392B" w:rsidRPr="0094392B" w:rsidRDefault="0094392B" w:rsidP="004A027A">
      <w:pPr>
        <w:numPr>
          <w:ilvl w:val="0"/>
          <w:numId w:val="8"/>
        </w:numPr>
        <w:tabs>
          <w:tab w:val="left" w:pos="20"/>
          <w:tab w:val="left" w:pos="468"/>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LEARN YOUR MUSIC</w:t>
      </w:r>
    </w:p>
    <w:p w14:paraId="24E1C701" w14:textId="77777777" w:rsidR="0094392B" w:rsidRPr="0094392B" w:rsidRDefault="0094392B" w:rsidP="004A027A">
      <w:pPr>
        <w:numPr>
          <w:ilvl w:val="2"/>
          <w:numId w:val="8"/>
        </w:numPr>
        <w:tabs>
          <w:tab w:val="left" w:pos="360"/>
          <w:tab w:val="left" w:pos="720"/>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 xml:space="preserve">Students are expected to come into rehearsal with a basic understanding of the piece.  In rehearsal, we will spend our time focusing on musical excellence.  </w:t>
      </w:r>
    </w:p>
    <w:p w14:paraId="049C4091" w14:textId="77777777" w:rsidR="0094392B" w:rsidRPr="0094392B" w:rsidRDefault="0094392B" w:rsidP="004A027A">
      <w:pPr>
        <w:numPr>
          <w:ilvl w:val="2"/>
          <w:numId w:val="8"/>
        </w:numPr>
        <w:tabs>
          <w:tab w:val="left" w:pos="360"/>
          <w:tab w:val="left" w:pos="720"/>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Students will be graded on their performance using the attached rubrics.</w:t>
      </w:r>
    </w:p>
    <w:p w14:paraId="7965ADEC" w14:textId="77777777" w:rsidR="0094392B" w:rsidRPr="0094392B" w:rsidRDefault="0094392B" w:rsidP="004A027A">
      <w:pPr>
        <w:numPr>
          <w:ilvl w:val="0"/>
          <w:numId w:val="8"/>
        </w:numPr>
        <w:tabs>
          <w:tab w:val="left" w:pos="20"/>
          <w:tab w:val="left" w:pos="468"/>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RESPECT THE FACILITIES</w:t>
      </w:r>
    </w:p>
    <w:p w14:paraId="4CCE403A" w14:textId="77777777" w:rsidR="0094392B" w:rsidRPr="0094392B" w:rsidRDefault="0094392B" w:rsidP="004A027A">
      <w:pPr>
        <w:numPr>
          <w:ilvl w:val="2"/>
          <w:numId w:val="8"/>
        </w:numPr>
        <w:tabs>
          <w:tab w:val="left" w:pos="360"/>
          <w:tab w:val="left" w:pos="720"/>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 xml:space="preserve">We are lucky to have great facilities, please be respectful.  Remember, this is </w:t>
      </w:r>
      <w:r w:rsidRPr="0094392B">
        <w:rPr>
          <w:rFonts w:ascii="Helvetica Neue Light" w:hAnsi="Helvetica Neue Light" w:cs="Helvetica"/>
          <w:color w:val="000000"/>
          <w:u w:val="single" w:color="000000"/>
        </w:rPr>
        <w:t>OUR</w:t>
      </w:r>
      <w:r w:rsidRPr="0094392B">
        <w:rPr>
          <w:rFonts w:ascii="Helvetica Neue Light" w:hAnsi="Helvetica Neue Light" w:cs="Helvetica"/>
          <w:color w:val="000000"/>
          <w:u w:color="000000"/>
        </w:rPr>
        <w:t xml:space="preserve"> band room and we all need to take part in keeping it clean and organized.</w:t>
      </w:r>
    </w:p>
    <w:p w14:paraId="1F82D6E6" w14:textId="77777777" w:rsidR="0094392B" w:rsidRPr="0094392B" w:rsidRDefault="0094392B" w:rsidP="004A027A">
      <w:pPr>
        <w:numPr>
          <w:ilvl w:val="2"/>
          <w:numId w:val="8"/>
        </w:numPr>
        <w:tabs>
          <w:tab w:val="left" w:pos="360"/>
          <w:tab w:val="left" w:pos="720"/>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 xml:space="preserve">The instrument storage room is for </w:t>
      </w:r>
      <w:r w:rsidRPr="0094392B">
        <w:rPr>
          <w:rFonts w:ascii="Helvetica Neue Light" w:hAnsi="Helvetica Neue Light" w:cs="Helvetica"/>
          <w:color w:val="000000"/>
          <w:u w:val="single" w:color="000000"/>
        </w:rPr>
        <w:t>INSTRUMENTS ONLY.</w:t>
      </w:r>
      <w:r w:rsidRPr="0094392B">
        <w:rPr>
          <w:rFonts w:ascii="Helvetica Neue Light" w:hAnsi="Helvetica Neue Light" w:cs="Helvetica"/>
          <w:color w:val="000000"/>
          <w:u w:color="000000"/>
        </w:rPr>
        <w:t xml:space="preserve">  Personal items are NOT to be stored in the instrument storage room.  Instruments must be put away, </w:t>
      </w:r>
      <w:r w:rsidRPr="0094392B">
        <w:rPr>
          <w:rFonts w:ascii="Helvetica Neue Light" w:hAnsi="Helvetica Neue Light" w:cs="Helvetica"/>
          <w:color w:val="000000"/>
          <w:u w:val="single" w:color="000000"/>
        </w:rPr>
        <w:t>CLOSED, AND IN THEIR CASE</w:t>
      </w:r>
      <w:r w:rsidRPr="0094392B">
        <w:rPr>
          <w:rFonts w:ascii="Helvetica Neue Light" w:hAnsi="Helvetica Neue Light" w:cs="Helvetica"/>
          <w:color w:val="000000"/>
          <w:u w:color="000000"/>
        </w:rPr>
        <w:t>.</w:t>
      </w:r>
    </w:p>
    <w:p w14:paraId="797B099F" w14:textId="77777777" w:rsidR="0094392B" w:rsidRPr="0094392B" w:rsidRDefault="0094392B" w:rsidP="004A027A">
      <w:pPr>
        <w:numPr>
          <w:ilvl w:val="0"/>
          <w:numId w:val="8"/>
        </w:numPr>
        <w:tabs>
          <w:tab w:val="left" w:pos="20"/>
          <w:tab w:val="left" w:pos="468"/>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RESPECT THE MEMBERS OF THIS ENSEMBLE</w:t>
      </w:r>
    </w:p>
    <w:p w14:paraId="002D1153" w14:textId="77777777" w:rsidR="0094392B" w:rsidRPr="0094392B" w:rsidRDefault="0094392B" w:rsidP="004A027A">
      <w:pPr>
        <w:numPr>
          <w:ilvl w:val="2"/>
          <w:numId w:val="8"/>
        </w:numPr>
        <w:tabs>
          <w:tab w:val="left" w:pos="360"/>
          <w:tab w:val="left" w:pos="720"/>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 xml:space="preserve">Treat each member of this group with respect - we all work hard to make this ensemble special. </w:t>
      </w:r>
    </w:p>
    <w:p w14:paraId="5BFE5AAB" w14:textId="77777777" w:rsidR="0094392B" w:rsidRPr="0094392B" w:rsidRDefault="0094392B" w:rsidP="004A027A">
      <w:pPr>
        <w:numPr>
          <w:ilvl w:val="2"/>
          <w:numId w:val="8"/>
        </w:numPr>
        <w:tabs>
          <w:tab w:val="left" w:pos="360"/>
          <w:tab w:val="left" w:pos="720"/>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If there is a problem with a member of the ensemble, please contact the directors so that the correct actions may be taken.</w:t>
      </w:r>
    </w:p>
    <w:p w14:paraId="47E930D5" w14:textId="77777777" w:rsidR="0094392B" w:rsidRPr="0094392B" w:rsidRDefault="0094392B" w:rsidP="004A027A">
      <w:pPr>
        <w:numPr>
          <w:ilvl w:val="2"/>
          <w:numId w:val="8"/>
        </w:numPr>
        <w:tabs>
          <w:tab w:val="left" w:pos="360"/>
          <w:tab w:val="left" w:pos="720"/>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 xml:space="preserve">E + R = O You cannot control every event, only your response to the event.  </w:t>
      </w:r>
    </w:p>
    <w:p w14:paraId="58033405" w14:textId="77777777" w:rsidR="0094392B" w:rsidRPr="0094392B" w:rsidRDefault="0094392B" w:rsidP="004A027A">
      <w:pPr>
        <w:numPr>
          <w:ilvl w:val="0"/>
          <w:numId w:val="8"/>
        </w:numPr>
        <w:tabs>
          <w:tab w:val="left" w:pos="20"/>
          <w:tab w:val="left" w:pos="468"/>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BE A PROFESSIONAL</w:t>
      </w:r>
    </w:p>
    <w:p w14:paraId="0DEF7917" w14:textId="77777777" w:rsidR="0094392B" w:rsidRPr="0094392B" w:rsidRDefault="0094392B" w:rsidP="004A027A">
      <w:pPr>
        <w:numPr>
          <w:ilvl w:val="2"/>
          <w:numId w:val="8"/>
        </w:numPr>
        <w:tabs>
          <w:tab w:val="left" w:pos="360"/>
          <w:tab w:val="left" w:pos="720"/>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This encompasses everything we do.  The way you play, speak to other members of the ensemble, speak to the staff, and the way you act reflect not only this band program, but the school and city.</w:t>
      </w:r>
    </w:p>
    <w:p w14:paraId="37050F98" w14:textId="77777777" w:rsidR="0094392B" w:rsidRPr="0094392B" w:rsidRDefault="0094392B" w:rsidP="004A027A">
      <w:pPr>
        <w:numPr>
          <w:ilvl w:val="2"/>
          <w:numId w:val="8"/>
        </w:numPr>
        <w:tabs>
          <w:tab w:val="left" w:pos="360"/>
          <w:tab w:val="left" w:pos="720"/>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val="single" w:color="000000"/>
        </w:rPr>
        <w:t>Be prepared for rehearsal.</w:t>
      </w:r>
      <w:r w:rsidRPr="0094392B">
        <w:rPr>
          <w:rFonts w:ascii="Helvetica Neue Light" w:hAnsi="Helvetica Neue Light" w:cs="Helvetica"/>
          <w:color w:val="000000"/>
          <w:u w:color="000000"/>
        </w:rPr>
        <w:t xml:space="preserve">  Come with music ready, a good attitude, and start playing BEFORE we start class!</w:t>
      </w:r>
    </w:p>
    <w:p w14:paraId="58340273" w14:textId="77777777" w:rsidR="0094392B" w:rsidRPr="0094392B" w:rsidRDefault="0094392B" w:rsidP="004A027A">
      <w:pPr>
        <w:numPr>
          <w:ilvl w:val="2"/>
          <w:numId w:val="8"/>
        </w:numPr>
        <w:tabs>
          <w:tab w:val="left" w:pos="360"/>
          <w:tab w:val="left" w:pos="720"/>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lastRenderedPageBreak/>
        <w:t xml:space="preserve">Practice at home!  “Amateurs practice until they get it right, </w:t>
      </w:r>
      <w:proofErr w:type="gramStart"/>
      <w:r w:rsidRPr="0094392B">
        <w:rPr>
          <w:rFonts w:ascii="Helvetica Neue Light" w:hAnsi="Helvetica Neue Light" w:cs="Helvetica"/>
          <w:color w:val="000000"/>
          <w:u w:color="000000"/>
        </w:rPr>
        <w:t>professionals</w:t>
      </w:r>
      <w:proofErr w:type="gramEnd"/>
      <w:r w:rsidRPr="0094392B">
        <w:rPr>
          <w:rFonts w:ascii="Helvetica Neue Light" w:hAnsi="Helvetica Neue Light" w:cs="Helvetica"/>
          <w:color w:val="000000"/>
          <w:u w:color="000000"/>
        </w:rPr>
        <w:t xml:space="preserve"> practice until they can’t get it wrong”</w:t>
      </w:r>
    </w:p>
    <w:p w14:paraId="5E4ED383" w14:textId="77777777" w:rsidR="0094392B" w:rsidRPr="0094392B" w:rsidRDefault="0094392B" w:rsidP="004A027A">
      <w:pPr>
        <w:numPr>
          <w:ilvl w:val="2"/>
          <w:numId w:val="8"/>
        </w:numPr>
        <w:tabs>
          <w:tab w:val="left" w:pos="360"/>
          <w:tab w:val="left" w:pos="720"/>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Remain quiet during rehearsal when you are not being addressed</w:t>
      </w:r>
    </w:p>
    <w:p w14:paraId="11152B59" w14:textId="77777777" w:rsidR="0094392B" w:rsidRPr="0094392B" w:rsidRDefault="0094392B" w:rsidP="004A027A">
      <w:pPr>
        <w:numPr>
          <w:ilvl w:val="2"/>
          <w:numId w:val="8"/>
        </w:numPr>
        <w:tabs>
          <w:tab w:val="left" w:pos="360"/>
          <w:tab w:val="left" w:pos="720"/>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Leave a positive impression of our band EVERYWHERE WE GO!</w:t>
      </w:r>
    </w:p>
    <w:p w14:paraId="742CB83D" w14:textId="77777777" w:rsidR="0094392B" w:rsidRPr="0094392B" w:rsidRDefault="0094392B" w:rsidP="004A027A">
      <w:pPr>
        <w:numPr>
          <w:ilvl w:val="2"/>
          <w:numId w:val="8"/>
        </w:numPr>
        <w:tabs>
          <w:tab w:val="left" w:pos="360"/>
          <w:tab w:val="left" w:pos="720"/>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 xml:space="preserve">When in concert, </w:t>
      </w:r>
      <w:r w:rsidRPr="0094392B">
        <w:rPr>
          <w:rFonts w:ascii="Helvetica Neue Light" w:hAnsi="Helvetica Neue Light" w:cs="Helvetica"/>
          <w:color w:val="000000"/>
          <w:u w:val="single" w:color="000000"/>
        </w:rPr>
        <w:t>NEVER</w:t>
      </w:r>
      <w:r w:rsidRPr="0094392B">
        <w:rPr>
          <w:rFonts w:ascii="Helvetica Neue Light" w:hAnsi="Helvetica Neue Light" w:cs="Helvetica"/>
          <w:color w:val="000000"/>
          <w:u w:color="000000"/>
        </w:rPr>
        <w:t xml:space="preserve"> speak.  It is extremely unprofessional and distracting to the audience members.</w:t>
      </w:r>
    </w:p>
    <w:p w14:paraId="72A5043A" w14:textId="77777777" w:rsidR="0094392B" w:rsidRPr="0094392B" w:rsidRDefault="0094392B" w:rsidP="004A027A">
      <w:pPr>
        <w:numPr>
          <w:ilvl w:val="2"/>
          <w:numId w:val="8"/>
        </w:numPr>
        <w:tabs>
          <w:tab w:val="left" w:pos="360"/>
          <w:tab w:val="left" w:pos="720"/>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Be human. Kindness can have the most profound impact of all. If you have nothing nice to say, keep it to yourself. If it will brighten someone’s day, say it!</w:t>
      </w:r>
    </w:p>
    <w:p w14:paraId="3FA01FE1" w14:textId="77777777" w:rsidR="0094392B" w:rsidRPr="0094392B" w:rsidRDefault="0094392B" w:rsidP="004A027A">
      <w:pPr>
        <w:autoSpaceDE w:val="0"/>
        <w:autoSpaceDN w:val="0"/>
        <w:adjustRightInd w:val="0"/>
        <w:spacing w:line="276" w:lineRule="auto"/>
        <w:rPr>
          <w:rFonts w:ascii="Helvetica Neue Light" w:hAnsi="Helvetica Neue Light" w:cs="Helvetica"/>
          <w:color w:val="000000"/>
          <w:u w:color="000000"/>
        </w:rPr>
      </w:pPr>
    </w:p>
    <w:p w14:paraId="7CF3C97C" w14:textId="77777777" w:rsidR="0094392B" w:rsidRPr="0094392B" w:rsidRDefault="0094392B" w:rsidP="004A027A">
      <w:pPr>
        <w:autoSpaceDE w:val="0"/>
        <w:autoSpaceDN w:val="0"/>
        <w:adjustRightInd w:val="0"/>
        <w:spacing w:line="276" w:lineRule="auto"/>
        <w:rPr>
          <w:rFonts w:ascii="Helvetica Neue Light" w:hAnsi="Helvetica Neue Light" w:cs="Helvetica"/>
          <w:color w:val="000000"/>
          <w:sz w:val="28"/>
          <w:szCs w:val="28"/>
          <w:u w:val="single" w:color="000000"/>
        </w:rPr>
      </w:pPr>
      <w:r w:rsidRPr="0094392B">
        <w:rPr>
          <w:rFonts w:ascii="Helvetica Neue Light" w:hAnsi="Helvetica Neue Light" w:cs="Helvetica"/>
          <w:color w:val="000000"/>
          <w:sz w:val="28"/>
          <w:szCs w:val="28"/>
          <w:u w:val="single" w:color="000000"/>
        </w:rPr>
        <w:t>Percussion Set-up and Storage</w:t>
      </w:r>
    </w:p>
    <w:p w14:paraId="2F859694" w14:textId="46281DC0" w:rsidR="0094392B" w:rsidRPr="0094392B" w:rsidRDefault="0094392B" w:rsidP="004A027A">
      <w:pPr>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Percussionists will be responsible for the set-up and storage of all percussion equipment.  All instruments needed for the day</w:t>
      </w:r>
      <w:r w:rsidR="00FD40FE">
        <w:rPr>
          <w:rFonts w:ascii="Helvetica Neue Light" w:hAnsi="Helvetica Neue Light" w:cs="Helvetica"/>
          <w:color w:val="000000"/>
          <w:u w:color="000000"/>
        </w:rPr>
        <w:t>’</w:t>
      </w:r>
      <w:r w:rsidRPr="0094392B">
        <w:rPr>
          <w:rFonts w:ascii="Helvetica Neue Light" w:hAnsi="Helvetica Neue Light" w:cs="Helvetica"/>
          <w:color w:val="000000"/>
          <w:u w:color="000000"/>
        </w:rPr>
        <w:t>s rehearsal will be set-up PRIOR to warm-ups.</w:t>
      </w:r>
      <w:r w:rsidR="00FD40FE">
        <w:rPr>
          <w:rFonts w:ascii="Helvetica Neue Light" w:hAnsi="Helvetica Neue Light" w:cs="Helvetica"/>
          <w:color w:val="000000"/>
          <w:u w:color="000000"/>
        </w:rPr>
        <w:t xml:space="preserve">  Symphonic Band is also responsible for tearing down and storing equipment at the end of rehearsal.</w:t>
      </w:r>
    </w:p>
    <w:p w14:paraId="32EE8169" w14:textId="77777777" w:rsidR="0094392B" w:rsidRPr="0094392B" w:rsidRDefault="0094392B" w:rsidP="004A027A">
      <w:pPr>
        <w:autoSpaceDE w:val="0"/>
        <w:autoSpaceDN w:val="0"/>
        <w:adjustRightInd w:val="0"/>
        <w:spacing w:line="276" w:lineRule="auto"/>
        <w:rPr>
          <w:rFonts w:ascii="Helvetica Neue Light" w:hAnsi="Helvetica Neue Light" w:cs="Helvetica"/>
          <w:color w:val="000000"/>
          <w:sz w:val="28"/>
          <w:szCs w:val="28"/>
          <w:u w:val="single" w:color="000000"/>
        </w:rPr>
      </w:pPr>
    </w:p>
    <w:p w14:paraId="02E7643A" w14:textId="77777777" w:rsidR="0094392B" w:rsidRPr="0094392B" w:rsidRDefault="0094392B" w:rsidP="004A027A">
      <w:pPr>
        <w:autoSpaceDE w:val="0"/>
        <w:autoSpaceDN w:val="0"/>
        <w:adjustRightInd w:val="0"/>
        <w:spacing w:line="276" w:lineRule="auto"/>
        <w:rPr>
          <w:rFonts w:ascii="Helvetica Neue Light" w:hAnsi="Helvetica Neue Light" w:cs="Helvetica"/>
          <w:color w:val="000000"/>
          <w:sz w:val="28"/>
          <w:szCs w:val="28"/>
          <w:u w:val="single" w:color="000000"/>
        </w:rPr>
      </w:pPr>
      <w:r w:rsidRPr="0094392B">
        <w:rPr>
          <w:rFonts w:ascii="Helvetica Neue Light" w:hAnsi="Helvetica Neue Light" w:cs="Helvetica"/>
          <w:color w:val="000000"/>
          <w:sz w:val="28"/>
          <w:szCs w:val="28"/>
          <w:u w:val="single" w:color="000000"/>
        </w:rPr>
        <w:t>Concert Attire</w:t>
      </w:r>
    </w:p>
    <w:p w14:paraId="6877EB59" w14:textId="6CE8F7BC" w:rsidR="00FD40FE" w:rsidRDefault="00992BB5" w:rsidP="004A027A">
      <w:pPr>
        <w:numPr>
          <w:ilvl w:val="0"/>
          <w:numId w:val="9"/>
        </w:numPr>
        <w:tabs>
          <w:tab w:val="left" w:pos="20"/>
          <w:tab w:val="left" w:pos="468"/>
        </w:tabs>
        <w:autoSpaceDE w:val="0"/>
        <w:autoSpaceDN w:val="0"/>
        <w:adjustRightInd w:val="0"/>
        <w:spacing w:line="276" w:lineRule="auto"/>
        <w:rPr>
          <w:rFonts w:ascii="Helvetica Neue Light" w:hAnsi="Helvetica Neue Light" w:cs="Helvetica"/>
          <w:color w:val="000000"/>
          <w:u w:color="000000"/>
        </w:rPr>
      </w:pPr>
      <w:r>
        <w:rPr>
          <w:rFonts w:ascii="Helvetica Neue Light" w:hAnsi="Helvetica Neue Light" w:cs="Helvetica"/>
          <w:color w:val="000000"/>
          <w:u w:color="000000"/>
        </w:rPr>
        <w:t xml:space="preserve">Concert Band </w:t>
      </w:r>
      <w:r w:rsidR="0094392B" w:rsidRPr="0094392B">
        <w:rPr>
          <w:rFonts w:ascii="Helvetica Neue Light" w:hAnsi="Helvetica Neue Light" w:cs="Helvetica"/>
          <w:color w:val="000000"/>
          <w:u w:color="000000"/>
        </w:rPr>
        <w:t>Men</w:t>
      </w:r>
    </w:p>
    <w:p w14:paraId="5FF60A6A" w14:textId="3E8260DA" w:rsidR="00992BB5" w:rsidRDefault="00992BB5" w:rsidP="004A027A">
      <w:pPr>
        <w:numPr>
          <w:ilvl w:val="2"/>
          <w:numId w:val="9"/>
        </w:numPr>
        <w:tabs>
          <w:tab w:val="left" w:pos="20"/>
          <w:tab w:val="left" w:pos="468"/>
        </w:tabs>
        <w:autoSpaceDE w:val="0"/>
        <w:autoSpaceDN w:val="0"/>
        <w:adjustRightInd w:val="0"/>
        <w:spacing w:line="276" w:lineRule="auto"/>
        <w:rPr>
          <w:rFonts w:ascii="Helvetica Neue Light" w:hAnsi="Helvetica Neue Light" w:cs="Helvetica"/>
          <w:color w:val="000000"/>
          <w:u w:color="000000"/>
        </w:rPr>
      </w:pPr>
      <w:r>
        <w:rPr>
          <w:rFonts w:ascii="Helvetica Neue Light" w:hAnsi="Helvetica Neue Light" w:cs="Helvetica"/>
          <w:color w:val="000000"/>
          <w:u w:color="000000"/>
        </w:rPr>
        <w:t>White Dress Shirt</w:t>
      </w:r>
      <w:r w:rsidR="00EE39DB">
        <w:rPr>
          <w:rFonts w:ascii="Helvetica Neue Light" w:hAnsi="Helvetica Neue Light" w:cs="Helvetica"/>
          <w:color w:val="000000"/>
          <w:u w:color="000000"/>
        </w:rPr>
        <w:t xml:space="preserve"> </w:t>
      </w:r>
      <w:r w:rsidR="00EE39DB" w:rsidRPr="00EE39DB">
        <w:rPr>
          <w:rFonts w:ascii="Helvetica Neue Light" w:hAnsi="Helvetica Neue Light" w:cs="Helvetica"/>
          <w:color w:val="000000"/>
          <w:u w:val="single" w:color="000000"/>
        </w:rPr>
        <w:t>provided by student</w:t>
      </w:r>
    </w:p>
    <w:p w14:paraId="25F57533" w14:textId="4A6721D9" w:rsidR="00992BB5" w:rsidRDefault="00992BB5" w:rsidP="004A027A">
      <w:pPr>
        <w:numPr>
          <w:ilvl w:val="2"/>
          <w:numId w:val="9"/>
        </w:numPr>
        <w:tabs>
          <w:tab w:val="left" w:pos="20"/>
          <w:tab w:val="left" w:pos="468"/>
        </w:tabs>
        <w:autoSpaceDE w:val="0"/>
        <w:autoSpaceDN w:val="0"/>
        <w:adjustRightInd w:val="0"/>
        <w:spacing w:line="276" w:lineRule="auto"/>
        <w:rPr>
          <w:rFonts w:ascii="Helvetica Neue Light" w:hAnsi="Helvetica Neue Light" w:cs="Helvetica"/>
          <w:color w:val="000000"/>
          <w:u w:color="000000"/>
        </w:rPr>
      </w:pPr>
      <w:r>
        <w:rPr>
          <w:rFonts w:ascii="Helvetica Neue Light" w:hAnsi="Helvetica Neue Light" w:cs="Helvetica"/>
          <w:color w:val="000000"/>
          <w:u w:color="000000"/>
        </w:rPr>
        <w:t>Black Dress Pants</w:t>
      </w:r>
      <w:r w:rsidR="00EE39DB">
        <w:rPr>
          <w:rFonts w:ascii="Helvetica Neue Light" w:hAnsi="Helvetica Neue Light" w:cs="Helvetica"/>
          <w:color w:val="000000"/>
          <w:u w:color="000000"/>
        </w:rPr>
        <w:t xml:space="preserve"> </w:t>
      </w:r>
      <w:r w:rsidR="00EE39DB" w:rsidRPr="00EE39DB">
        <w:rPr>
          <w:rFonts w:ascii="Helvetica Neue Light" w:hAnsi="Helvetica Neue Light" w:cs="Helvetica"/>
          <w:color w:val="000000"/>
          <w:u w:val="single" w:color="000000"/>
        </w:rPr>
        <w:t>provided by student</w:t>
      </w:r>
    </w:p>
    <w:p w14:paraId="21386A9D" w14:textId="7F9B717C" w:rsidR="00992BB5" w:rsidRDefault="00992BB5" w:rsidP="004A027A">
      <w:pPr>
        <w:numPr>
          <w:ilvl w:val="2"/>
          <w:numId w:val="9"/>
        </w:numPr>
        <w:tabs>
          <w:tab w:val="left" w:pos="20"/>
          <w:tab w:val="left" w:pos="468"/>
        </w:tabs>
        <w:autoSpaceDE w:val="0"/>
        <w:autoSpaceDN w:val="0"/>
        <w:adjustRightInd w:val="0"/>
        <w:spacing w:line="276" w:lineRule="auto"/>
        <w:rPr>
          <w:rFonts w:ascii="Helvetica Neue Light" w:hAnsi="Helvetica Neue Light" w:cs="Helvetica"/>
          <w:color w:val="000000"/>
          <w:u w:color="000000"/>
        </w:rPr>
      </w:pPr>
      <w:r>
        <w:rPr>
          <w:rFonts w:ascii="Helvetica Neue Light" w:hAnsi="Helvetica Neue Light" w:cs="Helvetica"/>
          <w:color w:val="000000"/>
          <w:u w:color="000000"/>
        </w:rPr>
        <w:t>Black Belt</w:t>
      </w:r>
      <w:r w:rsidR="00EE39DB">
        <w:rPr>
          <w:rFonts w:ascii="Helvetica Neue Light" w:hAnsi="Helvetica Neue Light" w:cs="Helvetica"/>
          <w:color w:val="000000"/>
          <w:u w:color="000000"/>
        </w:rPr>
        <w:t xml:space="preserve"> </w:t>
      </w:r>
      <w:r w:rsidR="00EE39DB" w:rsidRPr="00EE39DB">
        <w:rPr>
          <w:rFonts w:ascii="Helvetica Neue Light" w:hAnsi="Helvetica Neue Light" w:cs="Helvetica"/>
          <w:color w:val="000000"/>
          <w:u w:val="single" w:color="000000"/>
        </w:rPr>
        <w:t>provided by student</w:t>
      </w:r>
    </w:p>
    <w:p w14:paraId="72538980" w14:textId="61DBA453" w:rsidR="00992BB5" w:rsidRDefault="00992BB5" w:rsidP="004A027A">
      <w:pPr>
        <w:numPr>
          <w:ilvl w:val="2"/>
          <w:numId w:val="9"/>
        </w:numPr>
        <w:tabs>
          <w:tab w:val="left" w:pos="20"/>
          <w:tab w:val="left" w:pos="468"/>
        </w:tabs>
        <w:autoSpaceDE w:val="0"/>
        <w:autoSpaceDN w:val="0"/>
        <w:adjustRightInd w:val="0"/>
        <w:spacing w:line="276" w:lineRule="auto"/>
        <w:rPr>
          <w:rFonts w:ascii="Helvetica Neue Light" w:hAnsi="Helvetica Neue Light" w:cs="Helvetica"/>
          <w:color w:val="000000"/>
          <w:u w:color="000000"/>
        </w:rPr>
      </w:pPr>
      <w:r>
        <w:rPr>
          <w:rFonts w:ascii="Helvetica Neue Light" w:hAnsi="Helvetica Neue Light" w:cs="Helvetica"/>
          <w:color w:val="000000"/>
          <w:u w:color="000000"/>
        </w:rPr>
        <w:t>Black Socks</w:t>
      </w:r>
      <w:r w:rsidR="00EE39DB">
        <w:rPr>
          <w:rFonts w:ascii="Helvetica Neue Light" w:hAnsi="Helvetica Neue Light" w:cs="Helvetica"/>
          <w:color w:val="000000"/>
          <w:u w:color="000000"/>
        </w:rPr>
        <w:t xml:space="preserve"> </w:t>
      </w:r>
      <w:r w:rsidR="00EE39DB" w:rsidRPr="00EE39DB">
        <w:rPr>
          <w:rFonts w:ascii="Helvetica Neue Light" w:hAnsi="Helvetica Neue Light" w:cs="Helvetica"/>
          <w:color w:val="000000"/>
          <w:u w:val="single" w:color="000000"/>
        </w:rPr>
        <w:t>provided by student</w:t>
      </w:r>
    </w:p>
    <w:p w14:paraId="469377AF" w14:textId="374D4A49" w:rsidR="00992BB5" w:rsidRDefault="00992BB5" w:rsidP="004A027A">
      <w:pPr>
        <w:numPr>
          <w:ilvl w:val="2"/>
          <w:numId w:val="9"/>
        </w:numPr>
        <w:tabs>
          <w:tab w:val="left" w:pos="20"/>
          <w:tab w:val="left" w:pos="468"/>
        </w:tabs>
        <w:autoSpaceDE w:val="0"/>
        <w:autoSpaceDN w:val="0"/>
        <w:adjustRightInd w:val="0"/>
        <w:spacing w:line="276" w:lineRule="auto"/>
        <w:rPr>
          <w:rFonts w:ascii="Helvetica Neue Light" w:hAnsi="Helvetica Neue Light" w:cs="Helvetica"/>
          <w:color w:val="000000"/>
          <w:u w:color="000000"/>
        </w:rPr>
      </w:pPr>
      <w:r>
        <w:rPr>
          <w:rFonts w:ascii="Helvetica Neue Light" w:hAnsi="Helvetica Neue Light" w:cs="Helvetica"/>
          <w:color w:val="000000"/>
          <w:u w:color="000000"/>
        </w:rPr>
        <w:t>Black Dress Shoes</w:t>
      </w:r>
      <w:r w:rsidR="00EE39DB">
        <w:rPr>
          <w:rFonts w:ascii="Helvetica Neue Light" w:hAnsi="Helvetica Neue Light" w:cs="Helvetica"/>
          <w:color w:val="000000"/>
          <w:u w:color="000000"/>
        </w:rPr>
        <w:t xml:space="preserve"> </w:t>
      </w:r>
      <w:r w:rsidR="00EE39DB" w:rsidRPr="00EE39DB">
        <w:rPr>
          <w:rFonts w:ascii="Helvetica Neue Light" w:hAnsi="Helvetica Neue Light" w:cs="Helvetica"/>
          <w:color w:val="000000"/>
          <w:u w:val="single" w:color="000000"/>
        </w:rPr>
        <w:t>provided by student</w:t>
      </w:r>
      <w:r>
        <w:rPr>
          <w:rFonts w:ascii="Helvetica Neue Light" w:hAnsi="Helvetica Neue Light" w:cs="Helvetica"/>
          <w:color w:val="000000"/>
          <w:u w:color="000000"/>
        </w:rPr>
        <w:tab/>
      </w:r>
    </w:p>
    <w:p w14:paraId="44A8A975" w14:textId="46AC8217" w:rsidR="00992BB5" w:rsidRPr="00992BB5" w:rsidRDefault="00992BB5" w:rsidP="004A027A">
      <w:pPr>
        <w:numPr>
          <w:ilvl w:val="0"/>
          <w:numId w:val="9"/>
        </w:numPr>
        <w:tabs>
          <w:tab w:val="left" w:pos="20"/>
          <w:tab w:val="left" w:pos="468"/>
        </w:tabs>
        <w:autoSpaceDE w:val="0"/>
        <w:autoSpaceDN w:val="0"/>
        <w:adjustRightInd w:val="0"/>
        <w:spacing w:line="276" w:lineRule="auto"/>
        <w:rPr>
          <w:rFonts w:ascii="Helvetica Neue Light" w:hAnsi="Helvetica Neue Light" w:cs="Helvetica"/>
          <w:color w:val="000000"/>
          <w:u w:color="000000"/>
        </w:rPr>
      </w:pPr>
      <w:r>
        <w:rPr>
          <w:rFonts w:ascii="Helvetica Neue Light" w:hAnsi="Helvetica Neue Light" w:cs="Helvetica"/>
          <w:color w:val="000000"/>
          <w:u w:color="000000"/>
        </w:rPr>
        <w:t>Symphonic Band Men</w:t>
      </w:r>
    </w:p>
    <w:p w14:paraId="57466446" w14:textId="2DE85243" w:rsidR="0094392B" w:rsidRPr="00FD40FE" w:rsidRDefault="0094392B" w:rsidP="004A027A">
      <w:pPr>
        <w:numPr>
          <w:ilvl w:val="2"/>
          <w:numId w:val="9"/>
        </w:numPr>
        <w:tabs>
          <w:tab w:val="left" w:pos="20"/>
          <w:tab w:val="left" w:pos="468"/>
        </w:tabs>
        <w:autoSpaceDE w:val="0"/>
        <w:autoSpaceDN w:val="0"/>
        <w:adjustRightInd w:val="0"/>
        <w:spacing w:line="276" w:lineRule="auto"/>
        <w:rPr>
          <w:rFonts w:ascii="Helvetica Neue Light" w:hAnsi="Helvetica Neue Light" w:cs="Helvetica"/>
          <w:color w:val="000000"/>
          <w:u w:color="000000"/>
        </w:rPr>
      </w:pPr>
      <w:r w:rsidRPr="00FD40FE">
        <w:rPr>
          <w:rFonts w:ascii="Helvetica Neue Light" w:hAnsi="Helvetica Neue Light" w:cs="Helvetica"/>
          <w:color w:val="000000"/>
          <w:u w:color="000000"/>
        </w:rPr>
        <w:t xml:space="preserve">Tuxedo Jacket </w:t>
      </w:r>
      <w:r w:rsidRPr="00EE39DB">
        <w:rPr>
          <w:rFonts w:ascii="Helvetica Neue Light" w:hAnsi="Helvetica Neue Light" w:cs="Helvetica"/>
          <w:i/>
          <w:iCs/>
          <w:color w:val="000000"/>
          <w:u w:color="000000"/>
        </w:rPr>
        <w:t>provided by school</w:t>
      </w:r>
    </w:p>
    <w:p w14:paraId="4281B993" w14:textId="77777777" w:rsidR="0094392B" w:rsidRPr="0094392B" w:rsidRDefault="0094392B" w:rsidP="004A027A">
      <w:pPr>
        <w:numPr>
          <w:ilvl w:val="2"/>
          <w:numId w:val="9"/>
        </w:numPr>
        <w:tabs>
          <w:tab w:val="left" w:pos="360"/>
          <w:tab w:val="left" w:pos="720"/>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 xml:space="preserve">Tuxedo Pants </w:t>
      </w:r>
      <w:r w:rsidRPr="00EE39DB">
        <w:rPr>
          <w:rFonts w:ascii="Helvetica Neue Light" w:hAnsi="Helvetica Neue Light" w:cs="Helvetica"/>
          <w:i/>
          <w:iCs/>
          <w:color w:val="000000"/>
          <w:u w:color="000000"/>
        </w:rPr>
        <w:t>provided by school</w:t>
      </w:r>
    </w:p>
    <w:p w14:paraId="05B92109" w14:textId="77777777" w:rsidR="0094392B" w:rsidRPr="0094392B" w:rsidRDefault="0094392B" w:rsidP="004A027A">
      <w:pPr>
        <w:numPr>
          <w:ilvl w:val="2"/>
          <w:numId w:val="9"/>
        </w:numPr>
        <w:tabs>
          <w:tab w:val="left" w:pos="360"/>
          <w:tab w:val="left" w:pos="720"/>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 xml:space="preserve">Bow-Tie </w:t>
      </w:r>
      <w:r w:rsidRPr="00EE39DB">
        <w:rPr>
          <w:rFonts w:ascii="Helvetica Neue Light" w:hAnsi="Helvetica Neue Light" w:cs="Helvetica"/>
          <w:i/>
          <w:iCs/>
          <w:color w:val="000000"/>
          <w:u w:color="000000"/>
        </w:rPr>
        <w:t>provided by school</w:t>
      </w:r>
    </w:p>
    <w:p w14:paraId="4F7059CF" w14:textId="77777777" w:rsidR="0094392B" w:rsidRPr="0094392B" w:rsidRDefault="0094392B" w:rsidP="004A027A">
      <w:pPr>
        <w:numPr>
          <w:ilvl w:val="2"/>
          <w:numId w:val="9"/>
        </w:numPr>
        <w:tabs>
          <w:tab w:val="left" w:pos="360"/>
          <w:tab w:val="left" w:pos="720"/>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 xml:space="preserve">Black Shoes </w:t>
      </w:r>
      <w:r w:rsidRPr="00EE39DB">
        <w:rPr>
          <w:rFonts w:ascii="Helvetica Neue Light" w:hAnsi="Helvetica Neue Light" w:cs="Helvetica"/>
          <w:color w:val="000000"/>
          <w:u w:val="single" w:color="000000"/>
        </w:rPr>
        <w:t>provided by student</w:t>
      </w:r>
    </w:p>
    <w:p w14:paraId="24323803" w14:textId="77777777" w:rsidR="0094392B" w:rsidRPr="0094392B" w:rsidRDefault="0094392B" w:rsidP="004A027A">
      <w:pPr>
        <w:numPr>
          <w:ilvl w:val="2"/>
          <w:numId w:val="9"/>
        </w:numPr>
        <w:tabs>
          <w:tab w:val="left" w:pos="360"/>
          <w:tab w:val="left" w:pos="720"/>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 xml:space="preserve">Long Black Socks </w:t>
      </w:r>
      <w:r w:rsidRPr="00EE39DB">
        <w:rPr>
          <w:rFonts w:ascii="Helvetica Neue Light" w:hAnsi="Helvetica Neue Light" w:cs="Helvetica"/>
          <w:color w:val="000000"/>
          <w:u w:val="single" w:color="000000"/>
        </w:rPr>
        <w:t>provided by student</w:t>
      </w:r>
    </w:p>
    <w:p w14:paraId="359B8E74" w14:textId="7C3F30C4" w:rsidR="0094392B" w:rsidRPr="0094392B" w:rsidRDefault="00EE39DB" w:rsidP="004A027A">
      <w:pPr>
        <w:numPr>
          <w:ilvl w:val="0"/>
          <w:numId w:val="9"/>
        </w:numPr>
        <w:tabs>
          <w:tab w:val="left" w:pos="20"/>
          <w:tab w:val="left" w:pos="468"/>
        </w:tabs>
        <w:autoSpaceDE w:val="0"/>
        <w:autoSpaceDN w:val="0"/>
        <w:adjustRightInd w:val="0"/>
        <w:spacing w:line="276" w:lineRule="auto"/>
        <w:rPr>
          <w:rFonts w:ascii="Helvetica Neue Light" w:hAnsi="Helvetica Neue Light" w:cs="Helvetica"/>
          <w:color w:val="000000"/>
          <w:u w:color="000000"/>
        </w:rPr>
      </w:pPr>
      <w:r>
        <w:rPr>
          <w:rFonts w:ascii="Helvetica Neue Light" w:hAnsi="Helvetica Neue Light" w:cs="Helvetica"/>
          <w:color w:val="000000"/>
          <w:u w:color="000000"/>
        </w:rPr>
        <w:t xml:space="preserve">Concert &amp; Symphonic </w:t>
      </w:r>
      <w:r w:rsidR="0094392B" w:rsidRPr="0094392B">
        <w:rPr>
          <w:rFonts w:ascii="Helvetica Neue Light" w:hAnsi="Helvetica Neue Light" w:cs="Helvetica"/>
          <w:color w:val="000000"/>
          <w:u w:color="000000"/>
        </w:rPr>
        <w:t>Women</w:t>
      </w:r>
    </w:p>
    <w:p w14:paraId="2BB4B6EF" w14:textId="77777777" w:rsidR="0094392B" w:rsidRPr="0094392B" w:rsidRDefault="0094392B" w:rsidP="004A027A">
      <w:pPr>
        <w:numPr>
          <w:ilvl w:val="2"/>
          <w:numId w:val="9"/>
        </w:numPr>
        <w:tabs>
          <w:tab w:val="left" w:pos="360"/>
          <w:tab w:val="left" w:pos="720"/>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 xml:space="preserve">Long Black Concert Dress </w:t>
      </w:r>
      <w:r w:rsidRPr="00EE39DB">
        <w:rPr>
          <w:rFonts w:ascii="Helvetica Neue Light" w:hAnsi="Helvetica Neue Light" w:cs="Helvetica"/>
          <w:i/>
          <w:iCs/>
          <w:color w:val="000000"/>
          <w:u w:color="000000"/>
        </w:rPr>
        <w:t>provided by the school</w:t>
      </w:r>
    </w:p>
    <w:p w14:paraId="4EDAAA8B" w14:textId="77777777" w:rsidR="0094392B" w:rsidRPr="0094392B" w:rsidRDefault="0094392B" w:rsidP="004A027A">
      <w:pPr>
        <w:numPr>
          <w:ilvl w:val="2"/>
          <w:numId w:val="9"/>
        </w:numPr>
        <w:tabs>
          <w:tab w:val="left" w:pos="360"/>
          <w:tab w:val="left" w:pos="720"/>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 xml:space="preserve">Black Dress Shoes </w:t>
      </w:r>
      <w:r w:rsidRPr="00EE39DB">
        <w:rPr>
          <w:rFonts w:ascii="Helvetica Neue Light" w:hAnsi="Helvetica Neue Light" w:cs="Helvetica"/>
          <w:color w:val="000000"/>
          <w:u w:val="single" w:color="000000"/>
        </w:rPr>
        <w:t>provided by student</w:t>
      </w:r>
    </w:p>
    <w:p w14:paraId="58A4CCC0" w14:textId="41B20632" w:rsidR="00EE39DB" w:rsidRPr="00EE39DB" w:rsidRDefault="00EE39DB" w:rsidP="004A027A">
      <w:pPr>
        <w:numPr>
          <w:ilvl w:val="0"/>
          <w:numId w:val="9"/>
        </w:numPr>
        <w:tabs>
          <w:tab w:val="left" w:pos="20"/>
          <w:tab w:val="left" w:pos="468"/>
        </w:tabs>
        <w:autoSpaceDE w:val="0"/>
        <w:autoSpaceDN w:val="0"/>
        <w:adjustRightInd w:val="0"/>
        <w:spacing w:line="276" w:lineRule="auto"/>
        <w:rPr>
          <w:rFonts w:ascii="Helvetica Neue Light" w:hAnsi="Helvetica Neue Light" w:cs="Helvetica"/>
          <w:color w:val="000000"/>
          <w:u w:color="000000"/>
        </w:rPr>
      </w:pPr>
      <w:r>
        <w:rPr>
          <w:rFonts w:ascii="Helvetica Neue Light" w:hAnsi="Helvetica Neue Light" w:cs="Helvetica"/>
          <w:color w:val="000000"/>
          <w:u w:color="000000"/>
        </w:rPr>
        <w:t>For other gender-specific questions, speak with Mr. Doherty.</w:t>
      </w:r>
    </w:p>
    <w:p w14:paraId="49EAB4A6" w14:textId="3C8515DE" w:rsidR="00EE39DB" w:rsidRDefault="0094392B" w:rsidP="004A027A">
      <w:pPr>
        <w:numPr>
          <w:ilvl w:val="0"/>
          <w:numId w:val="9"/>
        </w:numPr>
        <w:tabs>
          <w:tab w:val="left" w:pos="20"/>
          <w:tab w:val="left" w:pos="468"/>
        </w:tabs>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Failure to report in complete concert attire will result in loss of points for the performance</w:t>
      </w:r>
      <w:r w:rsidR="00FD40FE">
        <w:rPr>
          <w:rFonts w:ascii="Helvetica Neue Light" w:hAnsi="Helvetica Neue Light" w:cs="Helvetica"/>
          <w:color w:val="000000"/>
          <w:u w:color="000000"/>
        </w:rPr>
        <w:t>.</w:t>
      </w:r>
      <w:r w:rsidR="00992BB5">
        <w:rPr>
          <w:rFonts w:ascii="Helvetica Neue Light" w:hAnsi="Helvetica Neue Light" w:cs="Helvetica"/>
          <w:color w:val="000000"/>
          <w:u w:color="000000"/>
        </w:rPr>
        <w:t xml:space="preserve">  </w:t>
      </w:r>
    </w:p>
    <w:p w14:paraId="2405544E" w14:textId="77777777" w:rsidR="0094392B" w:rsidRPr="0094392B" w:rsidRDefault="0094392B" w:rsidP="004A027A">
      <w:pPr>
        <w:autoSpaceDE w:val="0"/>
        <w:autoSpaceDN w:val="0"/>
        <w:adjustRightInd w:val="0"/>
        <w:spacing w:line="276" w:lineRule="auto"/>
        <w:rPr>
          <w:rFonts w:ascii="Helvetica Neue Light" w:hAnsi="Helvetica Neue Light" w:cs="Helvetica"/>
          <w:color w:val="000000"/>
          <w:u w:color="000000"/>
        </w:rPr>
      </w:pPr>
    </w:p>
    <w:p w14:paraId="7B800568" w14:textId="77777777" w:rsidR="0094392B" w:rsidRPr="0094392B" w:rsidRDefault="0094392B" w:rsidP="004A027A">
      <w:pPr>
        <w:autoSpaceDE w:val="0"/>
        <w:autoSpaceDN w:val="0"/>
        <w:adjustRightInd w:val="0"/>
        <w:spacing w:line="276" w:lineRule="auto"/>
        <w:rPr>
          <w:rFonts w:ascii="Helvetica Neue Light" w:hAnsi="Helvetica Neue Light" w:cs="Helvetica"/>
          <w:color w:val="000000"/>
          <w:sz w:val="28"/>
          <w:szCs w:val="28"/>
          <w:u w:val="single" w:color="000000"/>
        </w:rPr>
      </w:pPr>
      <w:r w:rsidRPr="0094392B">
        <w:rPr>
          <w:rFonts w:ascii="Helvetica Neue Light" w:hAnsi="Helvetica Neue Light" w:cs="Helvetica"/>
          <w:color w:val="000000"/>
          <w:sz w:val="28"/>
          <w:szCs w:val="28"/>
          <w:u w:val="single" w:color="000000"/>
        </w:rPr>
        <w:t>Pep Band</w:t>
      </w:r>
    </w:p>
    <w:p w14:paraId="2744DD52" w14:textId="117D2420" w:rsidR="00FD40FE" w:rsidRPr="00FD40FE" w:rsidRDefault="00FD40FE" w:rsidP="004A027A">
      <w:pPr>
        <w:autoSpaceDE w:val="0"/>
        <w:autoSpaceDN w:val="0"/>
        <w:adjustRightInd w:val="0"/>
        <w:spacing w:line="276" w:lineRule="auto"/>
        <w:rPr>
          <w:rFonts w:ascii="Helvetica Neue Light" w:hAnsi="Helvetica Neue Light" w:cs="Helvetica"/>
          <w:color w:val="000000"/>
          <w:u w:color="000000"/>
        </w:rPr>
      </w:pPr>
      <w:r w:rsidRPr="00FD40FE">
        <w:rPr>
          <w:rFonts w:ascii="Helvetica Neue Light" w:hAnsi="Helvetica Neue Light" w:cs="Helvetica"/>
          <w:color w:val="000000"/>
          <w:u w:color="000000"/>
        </w:rPr>
        <w:lastRenderedPageBreak/>
        <w:t xml:space="preserve">All members of concert and symphonic band are required to participate in pep band. Each student must participate in </w:t>
      </w:r>
      <w:r>
        <w:rPr>
          <w:rFonts w:ascii="Helvetica Neue Light" w:hAnsi="Helvetica Neue Light" w:cs="Helvetica"/>
          <w:color w:val="000000"/>
          <w:u w:color="000000"/>
        </w:rPr>
        <w:t>six (</w:t>
      </w:r>
      <w:r w:rsidRPr="00FD40FE">
        <w:rPr>
          <w:rFonts w:ascii="Helvetica Neue Light" w:hAnsi="Helvetica Neue Light" w:cs="Helvetica"/>
          <w:color w:val="000000"/>
          <w:u w:color="000000"/>
        </w:rPr>
        <w:t>6</w:t>
      </w:r>
      <w:r>
        <w:rPr>
          <w:rFonts w:ascii="Helvetica Neue Light" w:hAnsi="Helvetica Neue Light" w:cs="Helvetica"/>
          <w:color w:val="000000"/>
          <w:u w:color="000000"/>
        </w:rPr>
        <w:t>)</w:t>
      </w:r>
      <w:r w:rsidRPr="00FD40FE">
        <w:rPr>
          <w:rFonts w:ascii="Helvetica Neue Light" w:hAnsi="Helvetica Neue Light" w:cs="Helvetica"/>
          <w:color w:val="000000"/>
          <w:u w:color="000000"/>
        </w:rPr>
        <w:t xml:space="preserve"> graded pep band performances. The pep band schedule will be posted shortly after concert season begins. Failure to attend your pep band assignments will result in loss of points, extra duties, or removal from concert performances.  Students who have a conflict with a performance date are required to find a sub who plays their instrument for their performance.</w:t>
      </w:r>
    </w:p>
    <w:p w14:paraId="27BE46B5" w14:textId="77777777" w:rsidR="0094392B" w:rsidRPr="0094392B" w:rsidRDefault="0094392B" w:rsidP="004A027A">
      <w:pPr>
        <w:autoSpaceDE w:val="0"/>
        <w:autoSpaceDN w:val="0"/>
        <w:adjustRightInd w:val="0"/>
        <w:spacing w:line="276" w:lineRule="auto"/>
        <w:rPr>
          <w:rFonts w:ascii="Helvetica Neue Light" w:hAnsi="Helvetica Neue Light" w:cs="Helvetica"/>
          <w:color w:val="000000"/>
          <w:u w:color="000000"/>
        </w:rPr>
      </w:pPr>
    </w:p>
    <w:p w14:paraId="49AB5037" w14:textId="77777777" w:rsidR="0094392B" w:rsidRPr="0094392B" w:rsidRDefault="0094392B" w:rsidP="004A027A">
      <w:pPr>
        <w:autoSpaceDE w:val="0"/>
        <w:autoSpaceDN w:val="0"/>
        <w:adjustRightInd w:val="0"/>
        <w:spacing w:line="276" w:lineRule="auto"/>
        <w:rPr>
          <w:rFonts w:ascii="Helvetica Neue Light" w:hAnsi="Helvetica Neue Light" w:cs="Helvetica"/>
          <w:color w:val="000000"/>
          <w:sz w:val="28"/>
          <w:szCs w:val="28"/>
          <w:u w:val="single" w:color="000000"/>
        </w:rPr>
      </w:pPr>
      <w:r w:rsidRPr="0094392B">
        <w:rPr>
          <w:rFonts w:ascii="Helvetica Neue Light" w:hAnsi="Helvetica Neue Light" w:cs="Helvetica"/>
          <w:color w:val="000000"/>
          <w:sz w:val="28"/>
          <w:szCs w:val="28"/>
          <w:u w:val="single" w:color="000000"/>
        </w:rPr>
        <w:t>Grading Scale &amp; Procedures</w:t>
      </w:r>
    </w:p>
    <w:p w14:paraId="4C312C3D" w14:textId="77777777" w:rsidR="0094392B" w:rsidRPr="0094392B" w:rsidRDefault="0094392B" w:rsidP="004A027A">
      <w:pPr>
        <w:autoSpaceDE w:val="0"/>
        <w:autoSpaceDN w:val="0"/>
        <w:adjustRightInd w:val="0"/>
        <w:spacing w:line="276" w:lineRule="auto"/>
        <w:rPr>
          <w:rFonts w:ascii="Helvetica Neue Light" w:hAnsi="Helvetica Neue Light" w:cs="Helvetica"/>
          <w:color w:val="000000"/>
          <w:u w:color="000000"/>
        </w:rPr>
      </w:pPr>
      <w:r w:rsidRPr="0094392B">
        <w:rPr>
          <w:rFonts w:ascii="Helvetica Neue Light" w:hAnsi="Helvetica Neue Light" w:cs="Helvetica"/>
          <w:color w:val="000000"/>
          <w:u w:color="000000"/>
        </w:rPr>
        <w:t>Students will be graded based on the following information</w:t>
      </w:r>
    </w:p>
    <w:p w14:paraId="157B0D55" w14:textId="1E9AADB1" w:rsidR="0094392B" w:rsidRDefault="00FD40FE" w:rsidP="004A027A">
      <w:pPr>
        <w:numPr>
          <w:ilvl w:val="1"/>
          <w:numId w:val="5"/>
        </w:numPr>
        <w:tabs>
          <w:tab w:val="left" w:pos="360"/>
          <w:tab w:val="left" w:pos="540"/>
        </w:tabs>
        <w:autoSpaceDE w:val="0"/>
        <w:autoSpaceDN w:val="0"/>
        <w:adjustRightInd w:val="0"/>
        <w:spacing w:line="276" w:lineRule="auto"/>
        <w:ind w:left="540" w:hanging="540"/>
        <w:rPr>
          <w:rFonts w:ascii="Helvetica Neue Light" w:hAnsi="Helvetica Neue Light" w:cs="Helvetica"/>
          <w:color w:val="000000"/>
          <w:u w:color="000000"/>
        </w:rPr>
      </w:pPr>
      <w:r>
        <w:rPr>
          <w:rFonts w:ascii="Helvetica Neue Light" w:hAnsi="Helvetica Neue Light" w:cs="Helvetica"/>
          <w:color w:val="000000"/>
          <w:u w:color="000000"/>
        </w:rPr>
        <w:t>Playing Tests</w:t>
      </w:r>
    </w:p>
    <w:p w14:paraId="2F06346C" w14:textId="66B92179" w:rsidR="00FD40FE" w:rsidRDefault="00FD40FE" w:rsidP="004A027A">
      <w:pPr>
        <w:numPr>
          <w:ilvl w:val="0"/>
          <w:numId w:val="5"/>
        </w:numPr>
        <w:tabs>
          <w:tab w:val="left" w:pos="360"/>
          <w:tab w:val="left" w:pos="540"/>
        </w:tabs>
        <w:autoSpaceDE w:val="0"/>
        <w:autoSpaceDN w:val="0"/>
        <w:adjustRightInd w:val="0"/>
        <w:spacing w:line="276" w:lineRule="auto"/>
        <w:rPr>
          <w:rFonts w:ascii="Helvetica Neue Light" w:hAnsi="Helvetica Neue Light" w:cs="Helvetica"/>
          <w:color w:val="000000"/>
          <w:u w:color="000000"/>
        </w:rPr>
      </w:pPr>
      <w:r>
        <w:rPr>
          <w:rFonts w:ascii="Helvetica Neue Light" w:hAnsi="Helvetica Neue Light" w:cs="Helvetica"/>
          <w:color w:val="000000"/>
          <w:u w:color="000000"/>
        </w:rPr>
        <w:t xml:space="preserve">Student’s will be assigned playing tests over the course of each rehearsal cycle.  Each student must receive a 100% on each playing test in order to perform on the concert.  If a student does not receive a 100%, they can resubmit the assignment at no penalty until a 100% is achieved.  </w:t>
      </w:r>
      <w:r w:rsidR="00964546">
        <w:rPr>
          <w:rFonts w:ascii="Helvetica Neue Light" w:hAnsi="Helvetica Neue Light" w:cs="Helvetica"/>
          <w:color w:val="000000"/>
          <w:u w:color="000000"/>
        </w:rPr>
        <w:t>If a student is having trouble with the test, please schedule a time with Mr. Doherty to pass it off.  If you fail to complete the assignment, you will be unable to perform on the concert.</w:t>
      </w:r>
    </w:p>
    <w:p w14:paraId="26EB8EAB" w14:textId="77777777" w:rsidR="0094392B" w:rsidRPr="0094392B" w:rsidRDefault="0094392B" w:rsidP="004A027A">
      <w:pPr>
        <w:numPr>
          <w:ilvl w:val="1"/>
          <w:numId w:val="5"/>
        </w:numPr>
        <w:tabs>
          <w:tab w:val="left" w:pos="360"/>
          <w:tab w:val="left" w:pos="540"/>
        </w:tabs>
        <w:autoSpaceDE w:val="0"/>
        <w:autoSpaceDN w:val="0"/>
        <w:adjustRightInd w:val="0"/>
        <w:spacing w:line="276" w:lineRule="auto"/>
        <w:ind w:left="540" w:hanging="540"/>
        <w:rPr>
          <w:rFonts w:ascii="Helvetica Neue Light" w:hAnsi="Helvetica Neue Light" w:cs="Helvetica"/>
          <w:color w:val="000000"/>
          <w:u w:color="000000"/>
        </w:rPr>
      </w:pPr>
      <w:r w:rsidRPr="0094392B">
        <w:rPr>
          <w:rFonts w:ascii="Helvetica Neue Light" w:hAnsi="Helvetica Neue Light" w:cs="Helvetica"/>
          <w:color w:val="000000"/>
          <w:u w:color="000000"/>
        </w:rPr>
        <w:t>Part Assignments</w:t>
      </w:r>
    </w:p>
    <w:p w14:paraId="35CCF1EA" w14:textId="41F3559D" w:rsidR="0094392B" w:rsidRPr="00964546" w:rsidRDefault="0094392B" w:rsidP="004A027A">
      <w:pPr>
        <w:pStyle w:val="ListParagraph"/>
        <w:numPr>
          <w:ilvl w:val="0"/>
          <w:numId w:val="5"/>
        </w:numPr>
        <w:tabs>
          <w:tab w:val="left" w:pos="720"/>
          <w:tab w:val="left" w:pos="900"/>
        </w:tabs>
        <w:autoSpaceDE w:val="0"/>
        <w:autoSpaceDN w:val="0"/>
        <w:adjustRightInd w:val="0"/>
        <w:spacing w:line="276" w:lineRule="auto"/>
        <w:rPr>
          <w:rFonts w:ascii="Helvetica Neue Light" w:hAnsi="Helvetica Neue Light" w:cs="Helvetica"/>
          <w:color w:val="000000"/>
          <w:u w:color="000000"/>
        </w:rPr>
      </w:pPr>
      <w:r w:rsidRPr="00964546">
        <w:rPr>
          <w:rFonts w:ascii="Helvetica Neue Light" w:hAnsi="Helvetica Neue Light" w:cs="Helvetica"/>
          <w:color w:val="000000"/>
          <w:u w:color="000000"/>
        </w:rPr>
        <w:t xml:space="preserve">All students </w:t>
      </w:r>
      <w:r w:rsidR="00964546" w:rsidRPr="00964546">
        <w:rPr>
          <w:rFonts w:ascii="Helvetica Neue Light" w:hAnsi="Helvetica Neue Light" w:cs="Helvetica"/>
          <w:color w:val="000000"/>
          <w:u w:color="000000"/>
        </w:rPr>
        <w:t>are</w:t>
      </w:r>
      <w:r w:rsidRPr="00964546">
        <w:rPr>
          <w:rFonts w:ascii="Helvetica Neue Light" w:hAnsi="Helvetica Neue Light" w:cs="Helvetica"/>
          <w:color w:val="000000"/>
          <w:u w:color="000000"/>
        </w:rPr>
        <w:t xml:space="preserve"> assigned parts by Mr. Doherty that challenge the individual.  Most students will have an opportunity to play multiple parts during the course of the concert season.  This will give all students an opportunity to expand their range and develop better ensemble skills.</w:t>
      </w:r>
    </w:p>
    <w:p w14:paraId="126975E7" w14:textId="77777777" w:rsidR="0094392B" w:rsidRPr="0094392B" w:rsidRDefault="0094392B" w:rsidP="004A027A">
      <w:pPr>
        <w:numPr>
          <w:ilvl w:val="1"/>
          <w:numId w:val="5"/>
        </w:numPr>
        <w:tabs>
          <w:tab w:val="left" w:pos="360"/>
          <w:tab w:val="left" w:pos="540"/>
        </w:tabs>
        <w:autoSpaceDE w:val="0"/>
        <w:autoSpaceDN w:val="0"/>
        <w:adjustRightInd w:val="0"/>
        <w:spacing w:line="276" w:lineRule="auto"/>
        <w:ind w:left="540" w:hanging="540"/>
        <w:rPr>
          <w:rFonts w:ascii="Helvetica Neue Light" w:hAnsi="Helvetica Neue Light" w:cs="Helvetica"/>
          <w:color w:val="000000"/>
          <w:u w:color="000000"/>
        </w:rPr>
      </w:pPr>
      <w:r w:rsidRPr="0094392B">
        <w:rPr>
          <w:rFonts w:ascii="Helvetica Neue Light" w:hAnsi="Helvetica Neue Light" w:cs="Helvetica"/>
          <w:color w:val="000000"/>
          <w:u w:color="000000"/>
        </w:rPr>
        <w:t>Chair Placement</w:t>
      </w:r>
    </w:p>
    <w:p w14:paraId="72DCD4DD" w14:textId="77777777" w:rsidR="0094392B" w:rsidRPr="00964546" w:rsidRDefault="0094392B" w:rsidP="004A027A">
      <w:pPr>
        <w:pStyle w:val="ListParagraph"/>
        <w:numPr>
          <w:ilvl w:val="0"/>
          <w:numId w:val="5"/>
        </w:numPr>
        <w:tabs>
          <w:tab w:val="left" w:pos="720"/>
          <w:tab w:val="left" w:pos="900"/>
        </w:tabs>
        <w:autoSpaceDE w:val="0"/>
        <w:autoSpaceDN w:val="0"/>
        <w:adjustRightInd w:val="0"/>
        <w:spacing w:line="276" w:lineRule="auto"/>
        <w:rPr>
          <w:rFonts w:ascii="Helvetica Neue Light" w:hAnsi="Helvetica Neue Light" w:cs="Helvetica"/>
          <w:color w:val="000000"/>
          <w:u w:color="000000"/>
        </w:rPr>
      </w:pPr>
      <w:r w:rsidRPr="00964546">
        <w:rPr>
          <w:rFonts w:ascii="Helvetica Neue Light" w:hAnsi="Helvetica Neue Light" w:cs="Helvetica"/>
          <w:color w:val="000000"/>
          <w:u w:color="000000"/>
        </w:rPr>
        <w:t>Students will be assessed for a chair placement at the conclusion of the marching band season.  They will be scored with a performance rubric and scores will be made available to those who ask.</w:t>
      </w:r>
    </w:p>
    <w:p w14:paraId="2AF47623" w14:textId="03054ED2" w:rsidR="0094392B" w:rsidRPr="00964546" w:rsidRDefault="0094392B" w:rsidP="004A027A">
      <w:pPr>
        <w:pStyle w:val="ListParagraph"/>
        <w:numPr>
          <w:ilvl w:val="0"/>
          <w:numId w:val="5"/>
        </w:numPr>
        <w:tabs>
          <w:tab w:val="left" w:pos="720"/>
          <w:tab w:val="left" w:pos="900"/>
        </w:tabs>
        <w:autoSpaceDE w:val="0"/>
        <w:autoSpaceDN w:val="0"/>
        <w:adjustRightInd w:val="0"/>
        <w:spacing w:line="276" w:lineRule="auto"/>
        <w:rPr>
          <w:rFonts w:ascii="Helvetica Neue Light" w:hAnsi="Helvetica Neue Light" w:cs="Helvetica"/>
          <w:color w:val="000000"/>
          <w:u w:color="000000"/>
        </w:rPr>
      </w:pPr>
      <w:r w:rsidRPr="00964546">
        <w:rPr>
          <w:rFonts w:ascii="Helvetica Neue Light" w:hAnsi="Helvetica Neue Light" w:cs="Helvetica"/>
          <w:color w:val="000000"/>
          <w:u w:color="000000"/>
        </w:rPr>
        <w:t>If you are unhappy with your chair placement, you may challenge one spot ahead of you.</w:t>
      </w:r>
      <w:r w:rsidR="00964546">
        <w:rPr>
          <w:rFonts w:ascii="Helvetica Neue Light" w:hAnsi="Helvetica Neue Light" w:cs="Helvetica"/>
          <w:color w:val="000000"/>
          <w:u w:color="000000"/>
        </w:rPr>
        <w:t xml:space="preserve">  </w:t>
      </w:r>
      <w:r w:rsidRPr="00964546">
        <w:rPr>
          <w:rFonts w:ascii="Helvetica Neue Light" w:hAnsi="Helvetica Neue Light" w:cs="Helvetica"/>
          <w:color w:val="000000"/>
          <w:u w:color="000000"/>
        </w:rPr>
        <w:t xml:space="preserve">All challenges will conclude </w:t>
      </w:r>
      <w:r w:rsidR="00964546" w:rsidRPr="00964546">
        <w:rPr>
          <w:rFonts w:ascii="Helvetica Neue Light" w:hAnsi="Helvetica Neue Light" w:cs="Helvetica"/>
          <w:color w:val="000000"/>
          <w:u w:color="000000"/>
        </w:rPr>
        <w:t>2</w:t>
      </w:r>
      <w:r w:rsidRPr="00964546">
        <w:rPr>
          <w:rFonts w:ascii="Helvetica Neue Light" w:hAnsi="Helvetica Neue Light" w:cs="Helvetica"/>
          <w:color w:val="000000"/>
          <w:u w:color="000000"/>
        </w:rPr>
        <w:t xml:space="preserve"> weeks prior to the </w:t>
      </w:r>
      <w:r w:rsidR="00964546" w:rsidRPr="00964546">
        <w:rPr>
          <w:rFonts w:ascii="Helvetica Neue Light" w:hAnsi="Helvetica Neue Light" w:cs="Helvetica"/>
          <w:color w:val="000000"/>
          <w:u w:color="000000"/>
        </w:rPr>
        <w:t>nearest concert.</w:t>
      </w:r>
      <w:r w:rsidR="00964546">
        <w:rPr>
          <w:rFonts w:ascii="Helvetica Neue Light" w:hAnsi="Helvetica Neue Light" w:cs="Helvetica"/>
          <w:color w:val="000000"/>
          <w:u w:color="000000"/>
        </w:rPr>
        <w:t xml:space="preserve">  </w:t>
      </w:r>
      <w:r w:rsidRPr="00964546">
        <w:rPr>
          <w:rFonts w:ascii="Helvetica Neue Light" w:hAnsi="Helvetica Neue Light" w:cs="Helvetica"/>
          <w:color w:val="000000"/>
          <w:u w:color="000000"/>
        </w:rPr>
        <w:t xml:space="preserve">Should you win a challenge, your part assignment will not change.  The challenge result will be </w:t>
      </w:r>
      <w:r w:rsidR="00964546">
        <w:rPr>
          <w:rFonts w:ascii="Helvetica Neue Light" w:hAnsi="Helvetica Neue Light" w:cs="Helvetica"/>
          <w:color w:val="000000"/>
          <w:u w:color="000000"/>
        </w:rPr>
        <w:t>reflected</w:t>
      </w:r>
      <w:r w:rsidRPr="00964546">
        <w:rPr>
          <w:rFonts w:ascii="Helvetica Neue Light" w:hAnsi="Helvetica Neue Light" w:cs="Helvetica"/>
          <w:color w:val="000000"/>
          <w:u w:color="000000"/>
        </w:rPr>
        <w:t xml:space="preserve"> in the concert program.</w:t>
      </w:r>
    </w:p>
    <w:p w14:paraId="7F64E338" w14:textId="77777777" w:rsidR="0094392B" w:rsidRPr="0094392B" w:rsidRDefault="0094392B" w:rsidP="004A027A">
      <w:pPr>
        <w:numPr>
          <w:ilvl w:val="1"/>
          <w:numId w:val="5"/>
        </w:numPr>
        <w:tabs>
          <w:tab w:val="left" w:pos="360"/>
          <w:tab w:val="left" w:pos="540"/>
        </w:tabs>
        <w:autoSpaceDE w:val="0"/>
        <w:autoSpaceDN w:val="0"/>
        <w:adjustRightInd w:val="0"/>
        <w:spacing w:line="276" w:lineRule="auto"/>
        <w:ind w:left="540" w:hanging="540"/>
        <w:rPr>
          <w:rFonts w:ascii="Helvetica Neue Light" w:hAnsi="Helvetica Neue Light" w:cs="Helvetica"/>
          <w:color w:val="000000"/>
          <w:u w:color="000000"/>
        </w:rPr>
      </w:pPr>
      <w:r w:rsidRPr="0094392B">
        <w:rPr>
          <w:rFonts w:ascii="Helvetica Neue Light" w:hAnsi="Helvetica Neue Light" w:cs="Helvetica"/>
          <w:color w:val="000000"/>
          <w:u w:color="000000"/>
        </w:rPr>
        <w:t>Performance</w:t>
      </w:r>
    </w:p>
    <w:p w14:paraId="5C6DD89F" w14:textId="77777777" w:rsidR="0094392B" w:rsidRPr="00964546" w:rsidRDefault="0094392B" w:rsidP="004A027A">
      <w:pPr>
        <w:pStyle w:val="ListParagraph"/>
        <w:numPr>
          <w:ilvl w:val="0"/>
          <w:numId w:val="5"/>
        </w:numPr>
        <w:tabs>
          <w:tab w:val="left" w:pos="720"/>
          <w:tab w:val="left" w:pos="900"/>
        </w:tabs>
        <w:autoSpaceDE w:val="0"/>
        <w:autoSpaceDN w:val="0"/>
        <w:adjustRightInd w:val="0"/>
        <w:spacing w:line="276" w:lineRule="auto"/>
        <w:rPr>
          <w:rFonts w:ascii="Helvetica Neue Light" w:hAnsi="Helvetica Neue Light" w:cs="Helvetica"/>
          <w:color w:val="000000"/>
          <w:u w:color="000000"/>
        </w:rPr>
      </w:pPr>
      <w:r w:rsidRPr="00964546">
        <w:rPr>
          <w:rFonts w:ascii="Helvetica Neue Light" w:hAnsi="Helvetica Neue Light" w:cs="Helvetica"/>
          <w:color w:val="000000"/>
          <w:u w:color="000000"/>
        </w:rPr>
        <w:t>All students start each quarter with 100 points.  Any unexcused absence or frequent unpreparedness will result in a loss of 25% of their performance grade.  You may not earn these points back.</w:t>
      </w:r>
    </w:p>
    <w:p w14:paraId="7B9BAD93" w14:textId="77777777" w:rsidR="0094392B" w:rsidRPr="0094392B" w:rsidRDefault="0094392B" w:rsidP="004A027A">
      <w:pPr>
        <w:autoSpaceDE w:val="0"/>
        <w:autoSpaceDN w:val="0"/>
        <w:adjustRightInd w:val="0"/>
        <w:spacing w:line="276" w:lineRule="auto"/>
        <w:rPr>
          <w:rFonts w:ascii="Helvetica Neue Light" w:hAnsi="Helvetica Neue Light" w:cs="Helvetica"/>
          <w:color w:val="000000"/>
          <w:u w:color="000000"/>
        </w:rPr>
      </w:pPr>
    </w:p>
    <w:p w14:paraId="1E5ED059" w14:textId="77777777" w:rsidR="0094392B" w:rsidRPr="0094392B" w:rsidRDefault="0094392B" w:rsidP="004A027A">
      <w:pPr>
        <w:autoSpaceDE w:val="0"/>
        <w:autoSpaceDN w:val="0"/>
        <w:adjustRightInd w:val="0"/>
        <w:spacing w:line="276" w:lineRule="auto"/>
        <w:rPr>
          <w:rFonts w:ascii="Helvetica Neue Light" w:hAnsi="Helvetica Neue Light" w:cs="Helvetica"/>
          <w:color w:val="000000"/>
          <w:sz w:val="28"/>
          <w:szCs w:val="28"/>
          <w:u w:val="single" w:color="000000"/>
        </w:rPr>
      </w:pPr>
      <w:r w:rsidRPr="0094392B">
        <w:rPr>
          <w:rFonts w:ascii="Helvetica Neue Light" w:hAnsi="Helvetica Neue Light" w:cs="Helvetica"/>
          <w:color w:val="000000"/>
          <w:sz w:val="28"/>
          <w:szCs w:val="28"/>
          <w:u w:val="single" w:color="000000"/>
        </w:rPr>
        <w:t>Concert Schedule</w:t>
      </w:r>
    </w:p>
    <w:p w14:paraId="5309DE1B" w14:textId="7B21A845" w:rsidR="0094392B" w:rsidRPr="0094392B" w:rsidRDefault="0094392B" w:rsidP="004A027A">
      <w:pPr>
        <w:spacing w:line="276" w:lineRule="auto"/>
        <w:rPr>
          <w:rFonts w:ascii="Helvetica Neue Light" w:hAnsi="Helvetica Neue Light"/>
        </w:rPr>
      </w:pPr>
      <w:r w:rsidRPr="0094392B">
        <w:rPr>
          <w:rFonts w:ascii="Helvetica Neue Light" w:hAnsi="Helvetica Neue Light" w:cs="Helvetica"/>
          <w:color w:val="000000"/>
          <w:u w:color="000000"/>
        </w:rPr>
        <w:t xml:space="preserve">Please visit </w:t>
      </w:r>
      <w:hyperlink r:id="rId7" w:history="1">
        <w:r w:rsidR="00FD40FE" w:rsidRPr="009B263A">
          <w:rPr>
            <w:rStyle w:val="Hyperlink"/>
            <w:rFonts w:ascii="Helvetica Neue Light" w:hAnsi="Helvetica Neue Light" w:cs="Helvetica"/>
          </w:rPr>
          <w:t>www.pacerbands.com</w:t>
        </w:r>
      </w:hyperlink>
      <w:r w:rsidRPr="0094392B">
        <w:rPr>
          <w:rFonts w:ascii="Helvetica Neue Light" w:hAnsi="Helvetica Neue Light" w:cs="Helvetica"/>
          <w:color w:val="000000"/>
          <w:u w:color="000000"/>
        </w:rPr>
        <w:t xml:space="preserve"> for the most up-to-date schedule of upcoming events.</w:t>
      </w:r>
    </w:p>
    <w:sectPr w:rsidR="0094392B" w:rsidRPr="0094392B" w:rsidSect="006E799F">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FAFB3" w14:textId="77777777" w:rsidR="00F919E9" w:rsidRDefault="00F919E9" w:rsidP="0094392B">
      <w:r>
        <w:separator/>
      </w:r>
    </w:p>
  </w:endnote>
  <w:endnote w:type="continuationSeparator" w:id="0">
    <w:p w14:paraId="3D40D025" w14:textId="77777777" w:rsidR="00F919E9" w:rsidRDefault="00F919E9" w:rsidP="00943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Light">
    <w:panose1 w:val="02000403000000020004"/>
    <w:charset w:val="00"/>
    <w:family w:val="auto"/>
    <w:pitch w:val="variable"/>
    <w:sig w:usb0="A00002FF" w:usb1="5000205B" w:usb2="00000002" w:usb3="00000000" w:csb0="00000007" w:csb1="00000000"/>
  </w:font>
  <w:font w:name="Helvetica Neue UltraLight">
    <w:panose1 w:val="02000206000000020004"/>
    <w:charset w:val="00"/>
    <w:family w:val="auto"/>
    <w:pitch w:val="variable"/>
    <w:sig w:usb0="A00002FF" w:usb1="5000205B" w:usb2="0000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0E028" w14:textId="77777777" w:rsidR="00F919E9" w:rsidRDefault="00F919E9" w:rsidP="0094392B">
      <w:r>
        <w:separator/>
      </w:r>
    </w:p>
  </w:footnote>
  <w:footnote w:type="continuationSeparator" w:id="0">
    <w:p w14:paraId="7680F131" w14:textId="77777777" w:rsidR="00F919E9" w:rsidRDefault="00F919E9" w:rsidP="00943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EA04E" w14:textId="5571CF50" w:rsidR="0094392B" w:rsidRDefault="00F919E9">
    <w:pPr>
      <w:pStyle w:val="Header"/>
    </w:pPr>
    <w:r>
      <w:rPr>
        <w:noProof/>
      </w:rPr>
      <w:pict w14:anchorId="0A2B1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Users/dohertan/Desktop/Desktop/HD 2/Logos/GPMB-Stipes with White type-Del Hayes MB.png" style="position:absolute;margin-left:0;margin-top:0;width:467.6pt;height:328.95pt;z-index:-251653120;mso-wrap-edited:f;mso-width-percent:0;mso-height-percent:0;mso-position-horizontal:center;mso-position-horizontal-relative:margin;mso-position-vertical:center;mso-position-vertical-relative:margin;mso-width-percent:0;mso-height-percent:0" o:allowincell="f">
          <v:imagedata r:id="rId1" o:title="GPMB-Stipes with White type-Del Hayes MB"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CD6E1" w14:textId="1FECF011" w:rsidR="0094392B" w:rsidRPr="00FD40FE" w:rsidRDefault="00F919E9" w:rsidP="0094392B">
    <w:pPr>
      <w:pStyle w:val="Header"/>
      <w:jc w:val="right"/>
      <w:rPr>
        <w:rFonts w:ascii="Helvetica Neue UltraLight" w:hAnsi="Helvetica Neue UltraLight"/>
        <w:sz w:val="28"/>
        <w:szCs w:val="28"/>
      </w:rPr>
    </w:pPr>
    <w:r>
      <w:rPr>
        <w:rFonts w:ascii="Helvetica Neue UltraLight" w:hAnsi="Helvetica Neue UltraLight"/>
        <w:noProof/>
        <w:sz w:val="32"/>
        <w:szCs w:val="32"/>
      </w:rPr>
      <w:pict w14:anchorId="5FC28D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Users/dohertan/Desktop/Desktop/HD 2/Logos/GPMB-Stipes with White type-Del Hayes MB.png" style="position:absolute;left:0;text-align:left;margin-left:0;margin-top:0;width:467.6pt;height:328.95pt;z-index:-251650048;mso-wrap-edited:f;mso-width-percent:0;mso-height-percent:0;mso-position-horizontal:center;mso-position-horizontal-relative:margin;mso-position-vertical:center;mso-position-vertical-relative:margin;mso-width-percent:0;mso-height-percent:0" o:allowincell="f">
          <v:imagedata r:id="rId1" o:title="GPMB-Stipes with White type-Del Hayes MB" gain="19661f" blacklevel="22938f"/>
        </v:shape>
      </w:pict>
    </w:r>
    <w:r w:rsidR="0094392B" w:rsidRPr="00FD40FE">
      <w:rPr>
        <w:rFonts w:ascii="Helvetica Neue UltraLight" w:hAnsi="Helvetica Neue UltraLight"/>
        <w:sz w:val="28"/>
        <w:szCs w:val="28"/>
      </w:rPr>
      <w:t>Hayes Band</w:t>
    </w:r>
  </w:p>
  <w:p w14:paraId="7CE82A32" w14:textId="3B0BE2EC" w:rsidR="0094392B" w:rsidRPr="00FD40FE" w:rsidRDefault="0094392B" w:rsidP="0094392B">
    <w:pPr>
      <w:pStyle w:val="Header"/>
      <w:jc w:val="right"/>
      <w:rPr>
        <w:rFonts w:ascii="Helvetica Neue UltraLight" w:hAnsi="Helvetica Neue UltraLight"/>
        <w:sz w:val="28"/>
        <w:szCs w:val="28"/>
      </w:rPr>
    </w:pPr>
    <w:hyperlink r:id="rId2" w:history="1">
      <w:r w:rsidRPr="00FD40FE">
        <w:rPr>
          <w:rStyle w:val="Hyperlink"/>
          <w:rFonts w:ascii="Helvetica Neue UltraLight" w:hAnsi="Helvetica Neue UltraLight"/>
          <w:sz w:val="28"/>
          <w:szCs w:val="28"/>
        </w:rPr>
        <w:t>dohertan@delawarecityschools.net</w:t>
      </w:r>
    </w:hyperlink>
  </w:p>
  <w:p w14:paraId="717C7B86" w14:textId="05471F2D" w:rsidR="0094392B" w:rsidRPr="0094392B" w:rsidRDefault="0094392B" w:rsidP="0094392B">
    <w:pPr>
      <w:pStyle w:val="Header"/>
      <w:jc w:val="right"/>
      <w:rPr>
        <w:rFonts w:ascii="Helvetica Neue UltraLight" w:hAnsi="Helvetica Neue UltraLight"/>
        <w:sz w:val="32"/>
        <w:szCs w:val="32"/>
      </w:rPr>
    </w:pPr>
    <w:r w:rsidRPr="00FD40FE">
      <w:rPr>
        <w:rFonts w:ascii="Helvetica Neue UltraLight" w:hAnsi="Helvetica Neue UltraLight"/>
        <w:sz w:val="28"/>
        <w:szCs w:val="28"/>
      </w:rPr>
      <w:t>www.pacerbands.com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37EA6" w14:textId="1890164C" w:rsidR="0094392B" w:rsidRDefault="00F919E9">
    <w:pPr>
      <w:pStyle w:val="Header"/>
    </w:pPr>
    <w:r>
      <w:rPr>
        <w:noProof/>
      </w:rPr>
      <w:pict w14:anchorId="6AB40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Users/dohertan/Desktop/Desktop/HD 2/Logos/GPMB-Stipes with White type-Del Hayes MB.png" style="position:absolute;margin-left:0;margin-top:0;width:467.6pt;height:328.95pt;z-index:-251656192;mso-wrap-edited:f;mso-width-percent:0;mso-height-percent:0;mso-position-horizontal:center;mso-position-horizontal-relative:margin;mso-position-vertical:center;mso-position-vertical-relative:margin;mso-width-percent:0;mso-height-percent:0" o:allowincell="f">
          <v:imagedata r:id="rId1" o:title="GPMB-Stipes with White type-Del Hayes MB"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upperRoman"/>
      <w:lvlText w:val="%1."/>
      <w:lvlJc w:val="left"/>
      <w:pPr>
        <w:ind w:left="720" w:hanging="360"/>
      </w:pPr>
    </w:lvl>
    <w:lvl w:ilvl="1" w:tplc="00000066">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upperRoman"/>
      <w:lvlText w:val="%1."/>
      <w:lvlJc w:val="left"/>
      <w:pPr>
        <w:ind w:left="720" w:hanging="360"/>
      </w:pPr>
    </w:lvl>
    <w:lvl w:ilvl="1" w:tplc="000000CA">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upperRoman"/>
      <w:lvlText w:val="%1."/>
      <w:lvlJc w:val="left"/>
      <w:pPr>
        <w:ind w:left="720" w:hanging="360"/>
      </w:pPr>
    </w:lvl>
    <w:lvl w:ilvl="1" w:tplc="0000012E">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B580DF6"/>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285209"/>
    <w:multiLevelType w:val="hybridMultilevel"/>
    <w:tmpl w:val="D21AAC10"/>
    <w:lvl w:ilvl="0" w:tplc="593A8E84">
      <w:numFmt w:val="bullet"/>
      <w:lvlText w:val=""/>
      <w:lvlJc w:val="left"/>
      <w:pPr>
        <w:ind w:left="380" w:hanging="360"/>
      </w:pPr>
      <w:rPr>
        <w:rFonts w:ascii="Wingdings" w:eastAsiaTheme="minorHAnsi" w:hAnsi="Wingdings" w:cs="Helvetica" w:hint="default"/>
        <w:u w:val="none"/>
      </w:rPr>
    </w:lvl>
    <w:lvl w:ilvl="1" w:tplc="04090003">
      <w:start w:val="1"/>
      <w:numFmt w:val="bullet"/>
      <w:lvlText w:val="o"/>
      <w:lvlJc w:val="left"/>
      <w:pPr>
        <w:ind w:left="380" w:hanging="360"/>
      </w:pPr>
      <w:rPr>
        <w:rFonts w:ascii="Courier New" w:hAnsi="Courier New" w:cs="Courier New" w:hint="default"/>
      </w:rPr>
    </w:lvl>
    <w:lvl w:ilvl="2" w:tplc="04090005">
      <w:start w:val="1"/>
      <w:numFmt w:val="bullet"/>
      <w:lvlText w:val=""/>
      <w:lvlJc w:val="left"/>
      <w:pPr>
        <w:ind w:left="1100" w:hanging="360"/>
      </w:pPr>
      <w:rPr>
        <w:rFonts w:ascii="Wingdings" w:hAnsi="Wingdings" w:hint="default"/>
      </w:rPr>
    </w:lvl>
    <w:lvl w:ilvl="3" w:tplc="04090001" w:tentative="1">
      <w:start w:val="1"/>
      <w:numFmt w:val="bullet"/>
      <w:lvlText w:val=""/>
      <w:lvlJc w:val="left"/>
      <w:pPr>
        <w:ind w:left="1820" w:hanging="360"/>
      </w:pPr>
      <w:rPr>
        <w:rFonts w:ascii="Symbol" w:hAnsi="Symbol" w:hint="default"/>
      </w:rPr>
    </w:lvl>
    <w:lvl w:ilvl="4" w:tplc="04090003" w:tentative="1">
      <w:start w:val="1"/>
      <w:numFmt w:val="bullet"/>
      <w:lvlText w:val="o"/>
      <w:lvlJc w:val="left"/>
      <w:pPr>
        <w:ind w:left="2540" w:hanging="360"/>
      </w:pPr>
      <w:rPr>
        <w:rFonts w:ascii="Courier New" w:hAnsi="Courier New" w:cs="Courier New" w:hint="default"/>
      </w:rPr>
    </w:lvl>
    <w:lvl w:ilvl="5" w:tplc="04090005" w:tentative="1">
      <w:start w:val="1"/>
      <w:numFmt w:val="bullet"/>
      <w:lvlText w:val=""/>
      <w:lvlJc w:val="left"/>
      <w:pPr>
        <w:ind w:left="3260" w:hanging="360"/>
      </w:pPr>
      <w:rPr>
        <w:rFonts w:ascii="Wingdings" w:hAnsi="Wingdings" w:hint="default"/>
      </w:rPr>
    </w:lvl>
    <w:lvl w:ilvl="6" w:tplc="04090001" w:tentative="1">
      <w:start w:val="1"/>
      <w:numFmt w:val="bullet"/>
      <w:lvlText w:val=""/>
      <w:lvlJc w:val="left"/>
      <w:pPr>
        <w:ind w:left="3980" w:hanging="360"/>
      </w:pPr>
      <w:rPr>
        <w:rFonts w:ascii="Symbol" w:hAnsi="Symbol" w:hint="default"/>
      </w:rPr>
    </w:lvl>
    <w:lvl w:ilvl="7" w:tplc="04090003" w:tentative="1">
      <w:start w:val="1"/>
      <w:numFmt w:val="bullet"/>
      <w:lvlText w:val="o"/>
      <w:lvlJc w:val="left"/>
      <w:pPr>
        <w:ind w:left="4700" w:hanging="360"/>
      </w:pPr>
      <w:rPr>
        <w:rFonts w:ascii="Courier New" w:hAnsi="Courier New" w:cs="Courier New" w:hint="default"/>
      </w:rPr>
    </w:lvl>
    <w:lvl w:ilvl="8" w:tplc="04090005" w:tentative="1">
      <w:start w:val="1"/>
      <w:numFmt w:val="bullet"/>
      <w:lvlText w:val=""/>
      <w:lvlJc w:val="left"/>
      <w:pPr>
        <w:ind w:left="5420" w:hanging="360"/>
      </w:pPr>
      <w:rPr>
        <w:rFonts w:ascii="Wingdings" w:hAnsi="Wingdings" w:hint="default"/>
      </w:rPr>
    </w:lvl>
  </w:abstractNum>
  <w:abstractNum w:abstractNumId="6" w15:restartNumberingAfterBreak="0">
    <w:nsid w:val="3EFF013D"/>
    <w:multiLevelType w:val="hybridMultilevel"/>
    <w:tmpl w:val="276EEADE"/>
    <w:lvl w:ilvl="0" w:tplc="04090001">
      <w:start w:val="1"/>
      <w:numFmt w:val="bullet"/>
      <w:lvlText w:val=""/>
      <w:lvlJc w:val="left"/>
      <w:pPr>
        <w:ind w:left="720" w:hanging="360"/>
      </w:pPr>
      <w:rPr>
        <w:rFonts w:ascii="Symbol" w:hAnsi="Symbol" w:hint="default"/>
      </w:rPr>
    </w:lvl>
    <w:lvl w:ilvl="1" w:tplc="593A8E84">
      <w:numFmt w:val="bullet"/>
      <w:lvlText w:val=""/>
      <w:lvlJc w:val="left"/>
      <w:pPr>
        <w:ind w:left="1440" w:hanging="360"/>
      </w:pPr>
      <w:rPr>
        <w:rFonts w:ascii="Wingdings" w:eastAsiaTheme="minorHAnsi" w:hAnsi="Wingdings" w:cs="Helvetica" w:hint="default"/>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B3AD5"/>
    <w:multiLevelType w:val="hybridMultilevel"/>
    <w:tmpl w:val="848A171E"/>
    <w:lvl w:ilvl="0" w:tplc="593A8E84">
      <w:numFmt w:val="bullet"/>
      <w:lvlText w:val=""/>
      <w:lvlJc w:val="left"/>
      <w:pPr>
        <w:ind w:left="380" w:hanging="360"/>
      </w:pPr>
      <w:rPr>
        <w:rFonts w:ascii="Wingdings" w:eastAsiaTheme="minorHAnsi" w:hAnsi="Wingdings" w:cs="Helvetica" w:hint="default"/>
        <w:u w:val="none"/>
      </w:rPr>
    </w:lvl>
    <w:lvl w:ilvl="1" w:tplc="04090003">
      <w:start w:val="1"/>
      <w:numFmt w:val="bullet"/>
      <w:lvlText w:val="o"/>
      <w:lvlJc w:val="left"/>
      <w:pPr>
        <w:ind w:left="380" w:hanging="360"/>
      </w:pPr>
      <w:rPr>
        <w:rFonts w:ascii="Courier New" w:hAnsi="Courier New" w:cs="Courier New" w:hint="default"/>
      </w:rPr>
    </w:lvl>
    <w:lvl w:ilvl="2" w:tplc="04090005">
      <w:start w:val="1"/>
      <w:numFmt w:val="bullet"/>
      <w:lvlText w:val=""/>
      <w:lvlJc w:val="left"/>
      <w:pPr>
        <w:ind w:left="1100" w:hanging="360"/>
      </w:pPr>
      <w:rPr>
        <w:rFonts w:ascii="Wingdings" w:hAnsi="Wingdings" w:hint="default"/>
      </w:rPr>
    </w:lvl>
    <w:lvl w:ilvl="3" w:tplc="04090001">
      <w:start w:val="1"/>
      <w:numFmt w:val="bullet"/>
      <w:lvlText w:val=""/>
      <w:lvlJc w:val="left"/>
      <w:pPr>
        <w:ind w:left="1820" w:hanging="360"/>
      </w:pPr>
      <w:rPr>
        <w:rFonts w:ascii="Symbol" w:hAnsi="Symbol" w:hint="default"/>
      </w:rPr>
    </w:lvl>
    <w:lvl w:ilvl="4" w:tplc="04090003" w:tentative="1">
      <w:start w:val="1"/>
      <w:numFmt w:val="bullet"/>
      <w:lvlText w:val="o"/>
      <w:lvlJc w:val="left"/>
      <w:pPr>
        <w:ind w:left="2540" w:hanging="360"/>
      </w:pPr>
      <w:rPr>
        <w:rFonts w:ascii="Courier New" w:hAnsi="Courier New" w:cs="Courier New" w:hint="default"/>
      </w:rPr>
    </w:lvl>
    <w:lvl w:ilvl="5" w:tplc="04090005" w:tentative="1">
      <w:start w:val="1"/>
      <w:numFmt w:val="bullet"/>
      <w:lvlText w:val=""/>
      <w:lvlJc w:val="left"/>
      <w:pPr>
        <w:ind w:left="3260" w:hanging="360"/>
      </w:pPr>
      <w:rPr>
        <w:rFonts w:ascii="Wingdings" w:hAnsi="Wingdings" w:hint="default"/>
      </w:rPr>
    </w:lvl>
    <w:lvl w:ilvl="6" w:tplc="04090001" w:tentative="1">
      <w:start w:val="1"/>
      <w:numFmt w:val="bullet"/>
      <w:lvlText w:val=""/>
      <w:lvlJc w:val="left"/>
      <w:pPr>
        <w:ind w:left="3980" w:hanging="360"/>
      </w:pPr>
      <w:rPr>
        <w:rFonts w:ascii="Symbol" w:hAnsi="Symbol" w:hint="default"/>
      </w:rPr>
    </w:lvl>
    <w:lvl w:ilvl="7" w:tplc="04090003" w:tentative="1">
      <w:start w:val="1"/>
      <w:numFmt w:val="bullet"/>
      <w:lvlText w:val="o"/>
      <w:lvlJc w:val="left"/>
      <w:pPr>
        <w:ind w:left="4700" w:hanging="360"/>
      </w:pPr>
      <w:rPr>
        <w:rFonts w:ascii="Courier New" w:hAnsi="Courier New" w:cs="Courier New" w:hint="default"/>
      </w:rPr>
    </w:lvl>
    <w:lvl w:ilvl="8" w:tplc="04090005" w:tentative="1">
      <w:start w:val="1"/>
      <w:numFmt w:val="bullet"/>
      <w:lvlText w:val=""/>
      <w:lvlJc w:val="left"/>
      <w:pPr>
        <w:ind w:left="5420" w:hanging="360"/>
      </w:pPr>
      <w:rPr>
        <w:rFonts w:ascii="Wingdings" w:hAnsi="Wingdings" w:hint="default"/>
      </w:rPr>
    </w:lvl>
  </w:abstractNum>
  <w:abstractNum w:abstractNumId="8" w15:restartNumberingAfterBreak="0">
    <w:nsid w:val="5BFF03B0"/>
    <w:multiLevelType w:val="hybridMultilevel"/>
    <w:tmpl w:val="3302385E"/>
    <w:lvl w:ilvl="0" w:tplc="593A8E84">
      <w:numFmt w:val="bullet"/>
      <w:lvlText w:val=""/>
      <w:lvlJc w:val="left"/>
      <w:pPr>
        <w:ind w:left="380" w:hanging="360"/>
      </w:pPr>
      <w:rPr>
        <w:rFonts w:ascii="Wingdings" w:eastAsiaTheme="minorHAnsi" w:hAnsi="Wingdings" w:cs="Helvetica" w:hint="default"/>
        <w:u w:val="none"/>
      </w:rPr>
    </w:lvl>
    <w:lvl w:ilvl="1" w:tplc="04090003">
      <w:start w:val="1"/>
      <w:numFmt w:val="bullet"/>
      <w:lvlText w:val="o"/>
      <w:lvlJc w:val="left"/>
      <w:pPr>
        <w:ind w:left="380" w:hanging="360"/>
      </w:pPr>
      <w:rPr>
        <w:rFonts w:ascii="Courier New" w:hAnsi="Courier New" w:cs="Courier New" w:hint="default"/>
      </w:rPr>
    </w:lvl>
    <w:lvl w:ilvl="2" w:tplc="04090005">
      <w:start w:val="1"/>
      <w:numFmt w:val="bullet"/>
      <w:lvlText w:val=""/>
      <w:lvlJc w:val="left"/>
      <w:pPr>
        <w:ind w:left="1100" w:hanging="360"/>
      </w:pPr>
      <w:rPr>
        <w:rFonts w:ascii="Wingdings" w:hAnsi="Wingdings" w:hint="default"/>
      </w:rPr>
    </w:lvl>
    <w:lvl w:ilvl="3" w:tplc="04090001" w:tentative="1">
      <w:start w:val="1"/>
      <w:numFmt w:val="bullet"/>
      <w:lvlText w:val=""/>
      <w:lvlJc w:val="left"/>
      <w:pPr>
        <w:ind w:left="1820" w:hanging="360"/>
      </w:pPr>
      <w:rPr>
        <w:rFonts w:ascii="Symbol" w:hAnsi="Symbol" w:hint="default"/>
      </w:rPr>
    </w:lvl>
    <w:lvl w:ilvl="4" w:tplc="04090003" w:tentative="1">
      <w:start w:val="1"/>
      <w:numFmt w:val="bullet"/>
      <w:lvlText w:val="o"/>
      <w:lvlJc w:val="left"/>
      <w:pPr>
        <w:ind w:left="2540" w:hanging="360"/>
      </w:pPr>
      <w:rPr>
        <w:rFonts w:ascii="Courier New" w:hAnsi="Courier New" w:cs="Courier New" w:hint="default"/>
      </w:rPr>
    </w:lvl>
    <w:lvl w:ilvl="5" w:tplc="04090005" w:tentative="1">
      <w:start w:val="1"/>
      <w:numFmt w:val="bullet"/>
      <w:lvlText w:val=""/>
      <w:lvlJc w:val="left"/>
      <w:pPr>
        <w:ind w:left="3260" w:hanging="360"/>
      </w:pPr>
      <w:rPr>
        <w:rFonts w:ascii="Wingdings" w:hAnsi="Wingdings" w:hint="default"/>
      </w:rPr>
    </w:lvl>
    <w:lvl w:ilvl="6" w:tplc="04090001" w:tentative="1">
      <w:start w:val="1"/>
      <w:numFmt w:val="bullet"/>
      <w:lvlText w:val=""/>
      <w:lvlJc w:val="left"/>
      <w:pPr>
        <w:ind w:left="3980" w:hanging="360"/>
      </w:pPr>
      <w:rPr>
        <w:rFonts w:ascii="Symbol" w:hAnsi="Symbol" w:hint="default"/>
      </w:rPr>
    </w:lvl>
    <w:lvl w:ilvl="7" w:tplc="04090003" w:tentative="1">
      <w:start w:val="1"/>
      <w:numFmt w:val="bullet"/>
      <w:lvlText w:val="o"/>
      <w:lvlJc w:val="left"/>
      <w:pPr>
        <w:ind w:left="4700" w:hanging="360"/>
      </w:pPr>
      <w:rPr>
        <w:rFonts w:ascii="Courier New" w:hAnsi="Courier New" w:cs="Courier New" w:hint="default"/>
      </w:rPr>
    </w:lvl>
    <w:lvl w:ilvl="8" w:tplc="04090005" w:tentative="1">
      <w:start w:val="1"/>
      <w:numFmt w:val="bullet"/>
      <w:lvlText w:val=""/>
      <w:lvlJc w:val="left"/>
      <w:pPr>
        <w:ind w:left="54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2B"/>
    <w:rsid w:val="00040827"/>
    <w:rsid w:val="004A027A"/>
    <w:rsid w:val="006E799F"/>
    <w:rsid w:val="006F0097"/>
    <w:rsid w:val="008F4A1D"/>
    <w:rsid w:val="0094392B"/>
    <w:rsid w:val="00964546"/>
    <w:rsid w:val="00992BB5"/>
    <w:rsid w:val="00EE39DB"/>
    <w:rsid w:val="00F919E9"/>
    <w:rsid w:val="00FD4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020BA4"/>
  <w15:chartTrackingRefBased/>
  <w15:docId w15:val="{094D28C2-FB89-B045-A563-C9229F5A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92B"/>
    <w:pPr>
      <w:tabs>
        <w:tab w:val="center" w:pos="4680"/>
        <w:tab w:val="right" w:pos="9360"/>
      </w:tabs>
    </w:pPr>
  </w:style>
  <w:style w:type="character" w:customStyle="1" w:styleId="HeaderChar">
    <w:name w:val="Header Char"/>
    <w:basedOn w:val="DefaultParagraphFont"/>
    <w:link w:val="Header"/>
    <w:uiPriority w:val="99"/>
    <w:rsid w:val="0094392B"/>
  </w:style>
  <w:style w:type="paragraph" w:styleId="Footer">
    <w:name w:val="footer"/>
    <w:basedOn w:val="Normal"/>
    <w:link w:val="FooterChar"/>
    <w:uiPriority w:val="99"/>
    <w:unhideWhenUsed/>
    <w:rsid w:val="0094392B"/>
    <w:pPr>
      <w:tabs>
        <w:tab w:val="center" w:pos="4680"/>
        <w:tab w:val="right" w:pos="9360"/>
      </w:tabs>
    </w:pPr>
  </w:style>
  <w:style w:type="character" w:customStyle="1" w:styleId="FooterChar">
    <w:name w:val="Footer Char"/>
    <w:basedOn w:val="DefaultParagraphFont"/>
    <w:link w:val="Footer"/>
    <w:uiPriority w:val="99"/>
    <w:rsid w:val="0094392B"/>
  </w:style>
  <w:style w:type="character" w:styleId="Hyperlink">
    <w:name w:val="Hyperlink"/>
    <w:basedOn w:val="DefaultParagraphFont"/>
    <w:uiPriority w:val="99"/>
    <w:unhideWhenUsed/>
    <w:rsid w:val="0094392B"/>
    <w:rPr>
      <w:color w:val="0563C1" w:themeColor="hyperlink"/>
      <w:u w:val="single"/>
    </w:rPr>
  </w:style>
  <w:style w:type="character" w:styleId="UnresolvedMention">
    <w:name w:val="Unresolved Mention"/>
    <w:basedOn w:val="DefaultParagraphFont"/>
    <w:uiPriority w:val="99"/>
    <w:semiHidden/>
    <w:unhideWhenUsed/>
    <w:rsid w:val="0094392B"/>
    <w:rPr>
      <w:color w:val="605E5C"/>
      <w:shd w:val="clear" w:color="auto" w:fill="E1DFDD"/>
    </w:rPr>
  </w:style>
  <w:style w:type="paragraph" w:styleId="ListParagraph">
    <w:name w:val="List Paragraph"/>
    <w:basedOn w:val="Normal"/>
    <w:uiPriority w:val="34"/>
    <w:qFormat/>
    <w:rsid w:val="00943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212424">
      <w:bodyDiv w:val="1"/>
      <w:marLeft w:val="0"/>
      <w:marRight w:val="0"/>
      <w:marTop w:val="0"/>
      <w:marBottom w:val="0"/>
      <w:divBdr>
        <w:top w:val="none" w:sz="0" w:space="0" w:color="auto"/>
        <w:left w:val="none" w:sz="0" w:space="0" w:color="auto"/>
        <w:bottom w:val="none" w:sz="0" w:space="0" w:color="auto"/>
        <w:right w:val="none" w:sz="0" w:space="0" w:color="auto"/>
      </w:divBdr>
    </w:div>
    <w:div w:id="20250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cerband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dohertan@delawarecityschools.net"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2019-11-13T14:15:00Z</dcterms:created>
  <dcterms:modified xsi:type="dcterms:W3CDTF">2019-11-13T15:15:00Z</dcterms:modified>
</cp:coreProperties>
</file>